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3539"/>
        <w:gridCol w:w="2627"/>
        <w:gridCol w:w="2130"/>
      </w:tblGrid>
      <w:tr w:rsidR="00907651" w14:paraId="6DC50E50" w14:textId="77777777" w:rsidTr="00807A18">
        <w:tc>
          <w:tcPr>
            <w:tcW w:w="3539" w:type="dxa"/>
            <w:tcBorders>
              <w:top w:val="nil"/>
              <w:left w:val="nil"/>
              <w:bottom w:val="double" w:sz="4" w:space="0" w:color="auto"/>
              <w:right w:val="nil"/>
            </w:tcBorders>
            <w:vAlign w:val="center"/>
          </w:tcPr>
          <w:p w14:paraId="164DED5F" w14:textId="46CD7F24" w:rsidR="00907651" w:rsidRDefault="00907651" w:rsidP="00907651">
            <w:pPr>
              <w:snapToGrid w:val="0"/>
              <w:jc w:val="center"/>
            </w:pPr>
            <w:r>
              <w:rPr>
                <w:noProof/>
              </w:rPr>
              <w:drawing>
                <wp:inline distT="0" distB="0" distL="0" distR="0" wp14:anchorId="54937480" wp14:editId="6F86E459">
                  <wp:extent cx="1950368" cy="640459"/>
                  <wp:effectExtent l="0" t="0" r="0" b="7620"/>
                  <wp:docPr id="1" name="图片 1" descr="https://timgsa.baidu.com/timg?image&amp;quality=80&amp;size=b9999_10000&amp;sec=1605027099768&amp;di=051e3880f641da3d432b90a31148264e&amp;imgtype=0&amp;src=http%3A%2F%2Finews.gtimg.com%2Fnewsapp_match%2F0%2F10712584100%2F0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s://timgsa.baidu.com/timg?image&amp;quality=80&amp;size=b9999_10000&amp;sec=1605027099768&amp;di=051e3880f641da3d432b90a31148264e&amp;imgtype=0&amp;src=http%3A%2F%2Finews.gtimg.com%2Fnewsapp_match%2F0%2F10712584100%2F0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529" t="22588" r="10315" b="16522"/>
                          <a:stretch/>
                        </pic:blipFill>
                        <pic:spPr bwMode="auto">
                          <a:xfrm>
                            <a:off x="0" y="0"/>
                            <a:ext cx="2124666" cy="6976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57" w:type="dxa"/>
            <w:gridSpan w:val="2"/>
            <w:tcBorders>
              <w:top w:val="nil"/>
              <w:left w:val="nil"/>
              <w:bottom w:val="double" w:sz="4" w:space="0" w:color="auto"/>
              <w:right w:val="nil"/>
            </w:tcBorders>
            <w:vAlign w:val="center"/>
          </w:tcPr>
          <w:p w14:paraId="55F331A9" w14:textId="4B2FCC67" w:rsidR="00907651" w:rsidRPr="00B90DF9" w:rsidRDefault="00432D8A" w:rsidP="00432D8A">
            <w:pPr>
              <w:snapToGrid w:val="0"/>
              <w:jc w:val="center"/>
              <w:rPr>
                <w:rFonts w:ascii="华文行楷" w:eastAsia="华文行楷" w:hAnsi="宋体"/>
              </w:rPr>
            </w:pPr>
            <w:r>
              <w:rPr>
                <w:rFonts w:ascii="华文行楷" w:eastAsia="华文行楷" w:hAnsi="宋体" w:hint="eastAsia"/>
                <w:sz w:val="40"/>
              </w:rPr>
              <w:t>数字逻辑设计</w:t>
            </w:r>
            <w:r w:rsidR="00907651" w:rsidRPr="00B90DF9">
              <w:rPr>
                <w:rFonts w:ascii="华文行楷" w:eastAsia="华文行楷" w:hAnsi="宋体" w:hint="eastAsia"/>
                <w:sz w:val="40"/>
              </w:rPr>
              <w:t>实验报告</w:t>
            </w:r>
          </w:p>
        </w:tc>
      </w:tr>
      <w:tr w:rsidR="00907651" w14:paraId="5141085B" w14:textId="77777777" w:rsidTr="00807A18">
        <w:tc>
          <w:tcPr>
            <w:tcW w:w="3539" w:type="dxa"/>
            <w:tcBorders>
              <w:top w:val="double" w:sz="4" w:space="0" w:color="auto"/>
              <w:left w:val="nil"/>
              <w:bottom w:val="nil"/>
              <w:right w:val="nil"/>
            </w:tcBorders>
            <w:vAlign w:val="center"/>
          </w:tcPr>
          <w:p w14:paraId="3BC2FECF" w14:textId="579E07AF" w:rsidR="00907651" w:rsidRPr="00C00CB4" w:rsidRDefault="00B90DF9" w:rsidP="00B90DF9">
            <w:pPr>
              <w:snapToGrid w:val="0"/>
              <w:jc w:val="left"/>
              <w:rPr>
                <w:rFonts w:ascii="华文行楷" w:eastAsia="华文行楷"/>
                <w:sz w:val="24"/>
              </w:rPr>
            </w:pPr>
            <w:r w:rsidRPr="00C00CB4">
              <w:rPr>
                <w:rFonts w:ascii="华文行楷" w:eastAsia="华文行楷" w:hint="eastAsia"/>
                <w:sz w:val="24"/>
              </w:rPr>
              <w:t>院</w:t>
            </w:r>
            <w:r w:rsidRPr="00C00CB4">
              <w:rPr>
                <w:rFonts w:ascii="宋体" w:eastAsia="宋体" w:hAnsi="宋体" w:hint="eastAsia"/>
                <w:sz w:val="24"/>
              </w:rPr>
              <w:t>(</w:t>
            </w:r>
            <w:r w:rsidRPr="00C00CB4">
              <w:rPr>
                <w:rFonts w:ascii="华文行楷" w:eastAsia="华文行楷" w:hint="eastAsia"/>
                <w:sz w:val="24"/>
              </w:rPr>
              <w:t>系</w:t>
            </w:r>
            <w:r w:rsidRPr="00C00CB4">
              <w:rPr>
                <w:rFonts w:ascii="宋体" w:eastAsia="宋体" w:hAnsi="宋体" w:hint="eastAsia"/>
                <w:sz w:val="24"/>
              </w:rPr>
              <w:t>)</w:t>
            </w:r>
            <w:r w:rsidR="00281E45">
              <w:rPr>
                <w:rFonts w:ascii="宋体" w:eastAsia="宋体" w:hAnsi="宋体" w:hint="eastAsia"/>
                <w:sz w:val="24"/>
              </w:rPr>
              <w:t>：智能工程学院</w:t>
            </w:r>
          </w:p>
        </w:tc>
        <w:tc>
          <w:tcPr>
            <w:tcW w:w="2627" w:type="dxa"/>
            <w:tcBorders>
              <w:top w:val="double" w:sz="4" w:space="0" w:color="auto"/>
              <w:left w:val="nil"/>
              <w:bottom w:val="nil"/>
              <w:right w:val="nil"/>
            </w:tcBorders>
            <w:vAlign w:val="center"/>
          </w:tcPr>
          <w:p w14:paraId="42B62CD5" w14:textId="7A65BEBC" w:rsidR="00907651" w:rsidRPr="00C00CB4" w:rsidRDefault="00B90DF9" w:rsidP="00B90DF9">
            <w:pPr>
              <w:snapToGrid w:val="0"/>
              <w:jc w:val="left"/>
              <w:rPr>
                <w:rFonts w:ascii="华文行楷" w:eastAsia="华文行楷"/>
                <w:sz w:val="24"/>
              </w:rPr>
            </w:pPr>
            <w:r w:rsidRPr="00C00CB4">
              <w:rPr>
                <w:rFonts w:ascii="华文行楷" w:eastAsia="华文行楷" w:hint="eastAsia"/>
                <w:sz w:val="24"/>
              </w:rPr>
              <w:t>学号</w:t>
            </w:r>
            <w:r w:rsidRPr="00C00CB4">
              <w:rPr>
                <w:rFonts w:ascii="宋体" w:eastAsia="宋体" w:hAnsi="宋体" w:hint="eastAsia"/>
                <w:sz w:val="24"/>
              </w:rPr>
              <w:t>：</w:t>
            </w:r>
            <w:r w:rsidR="00281E45">
              <w:rPr>
                <w:rFonts w:ascii="宋体" w:eastAsia="宋体" w:hAnsi="宋体" w:hint="eastAsia"/>
                <w:sz w:val="24"/>
              </w:rPr>
              <w:t>2</w:t>
            </w:r>
            <w:r w:rsidR="00281E45">
              <w:rPr>
                <w:rFonts w:ascii="宋体" w:eastAsia="宋体" w:hAnsi="宋体"/>
                <w:sz w:val="24"/>
              </w:rPr>
              <w:t>0354027</w:t>
            </w:r>
          </w:p>
        </w:tc>
        <w:tc>
          <w:tcPr>
            <w:tcW w:w="2130" w:type="dxa"/>
            <w:tcBorders>
              <w:top w:val="double" w:sz="4" w:space="0" w:color="auto"/>
              <w:left w:val="nil"/>
              <w:bottom w:val="nil"/>
              <w:right w:val="nil"/>
            </w:tcBorders>
            <w:vAlign w:val="center"/>
          </w:tcPr>
          <w:p w14:paraId="61E2B4DA" w14:textId="2C531A39" w:rsidR="00907651" w:rsidRPr="00C00CB4" w:rsidRDefault="00B90DF9" w:rsidP="00B90DF9">
            <w:pPr>
              <w:snapToGrid w:val="0"/>
              <w:jc w:val="left"/>
              <w:rPr>
                <w:rFonts w:ascii="华文行楷" w:eastAsia="华文行楷"/>
                <w:sz w:val="24"/>
              </w:rPr>
            </w:pPr>
            <w:r w:rsidRPr="00C00CB4">
              <w:rPr>
                <w:rFonts w:ascii="华文行楷" w:eastAsia="华文行楷" w:hint="eastAsia"/>
                <w:sz w:val="24"/>
              </w:rPr>
              <w:t>姓名</w:t>
            </w:r>
            <w:r w:rsidRPr="00C00CB4">
              <w:rPr>
                <w:rFonts w:ascii="宋体" w:eastAsia="宋体" w:hAnsi="宋体" w:hint="eastAsia"/>
                <w:sz w:val="24"/>
              </w:rPr>
              <w:t>：</w:t>
            </w:r>
            <w:r w:rsidR="00281E45">
              <w:rPr>
                <w:rFonts w:ascii="宋体" w:eastAsia="宋体" w:hAnsi="宋体" w:hint="eastAsia"/>
                <w:sz w:val="24"/>
              </w:rPr>
              <w:t>方桂安</w:t>
            </w:r>
          </w:p>
        </w:tc>
      </w:tr>
      <w:tr w:rsidR="00B90DF9" w14:paraId="11456C01" w14:textId="77777777" w:rsidTr="00807A18">
        <w:trPr>
          <w:trHeight w:val="373"/>
        </w:trPr>
        <w:tc>
          <w:tcPr>
            <w:tcW w:w="3539" w:type="dxa"/>
            <w:tcBorders>
              <w:top w:val="nil"/>
              <w:left w:val="nil"/>
              <w:bottom w:val="double" w:sz="4" w:space="0" w:color="auto"/>
              <w:right w:val="nil"/>
            </w:tcBorders>
            <w:vAlign w:val="center"/>
          </w:tcPr>
          <w:p w14:paraId="6454D649" w14:textId="3591B6D5" w:rsidR="00B90DF9" w:rsidRPr="00C00CB4" w:rsidRDefault="00B90DF9" w:rsidP="00B90DF9">
            <w:pPr>
              <w:snapToGrid w:val="0"/>
              <w:jc w:val="left"/>
              <w:rPr>
                <w:rFonts w:ascii="华文行楷" w:eastAsia="华文行楷"/>
                <w:sz w:val="24"/>
              </w:rPr>
            </w:pPr>
            <w:r w:rsidRPr="00C00CB4">
              <w:rPr>
                <w:rFonts w:ascii="华文行楷" w:eastAsia="华文行楷" w:hint="eastAsia"/>
                <w:sz w:val="24"/>
              </w:rPr>
              <w:t>日期</w:t>
            </w:r>
            <w:r w:rsidR="00891520" w:rsidRPr="00C00CB4">
              <w:rPr>
                <w:rFonts w:ascii="宋体" w:eastAsia="宋体" w:hAnsi="宋体" w:hint="eastAsia"/>
                <w:sz w:val="24"/>
              </w:rPr>
              <w:t>：</w:t>
            </w:r>
            <w:r w:rsidR="00281E45">
              <w:rPr>
                <w:rFonts w:ascii="宋体" w:eastAsia="宋体" w:hAnsi="宋体" w:hint="eastAsia"/>
                <w:sz w:val="24"/>
              </w:rPr>
              <w:t>2</w:t>
            </w:r>
            <w:r w:rsidR="00281E45">
              <w:rPr>
                <w:rFonts w:ascii="宋体" w:eastAsia="宋体" w:hAnsi="宋体"/>
                <w:sz w:val="24"/>
              </w:rPr>
              <w:t>022.5.10</w:t>
            </w:r>
          </w:p>
        </w:tc>
        <w:tc>
          <w:tcPr>
            <w:tcW w:w="4757" w:type="dxa"/>
            <w:gridSpan w:val="2"/>
            <w:tcBorders>
              <w:top w:val="nil"/>
              <w:left w:val="nil"/>
              <w:bottom w:val="double" w:sz="4" w:space="0" w:color="auto"/>
              <w:right w:val="nil"/>
            </w:tcBorders>
            <w:vAlign w:val="center"/>
          </w:tcPr>
          <w:p w14:paraId="0E0FDAB1" w14:textId="6CF39351" w:rsidR="00B90DF9" w:rsidRPr="00281E45" w:rsidRDefault="00B90DF9" w:rsidP="00B90DF9">
            <w:pPr>
              <w:snapToGrid w:val="0"/>
              <w:jc w:val="left"/>
              <w:rPr>
                <w:rFonts w:ascii="华文行楷" w:eastAsia="华文行楷"/>
                <w:sz w:val="24"/>
              </w:rPr>
            </w:pPr>
            <w:r w:rsidRPr="00C00CB4">
              <w:rPr>
                <w:rFonts w:ascii="华文行楷" w:eastAsia="华文行楷" w:hint="eastAsia"/>
                <w:sz w:val="24"/>
              </w:rPr>
              <w:t>实验名称</w:t>
            </w:r>
            <w:r w:rsidRPr="00C00CB4">
              <w:rPr>
                <w:rFonts w:ascii="宋体" w:eastAsia="宋体" w:hAnsi="宋体" w:hint="eastAsia"/>
                <w:sz w:val="24"/>
              </w:rPr>
              <w:t>：</w:t>
            </w:r>
            <w:r w:rsidR="00281E45" w:rsidRPr="00B87892">
              <w:rPr>
                <w:rFonts w:ascii="宋体" w:eastAsia="宋体" w:hAnsi="宋体" w:hint="eastAsia"/>
                <w:sz w:val="20"/>
                <w:szCs w:val="18"/>
              </w:rPr>
              <w:t>Proteus软件仿真与实验箱</w:t>
            </w:r>
            <w:r w:rsidR="00281E45" w:rsidRPr="00B87892">
              <w:rPr>
                <w:rFonts w:ascii="宋体" w:eastAsia="宋体" w:hAnsi="宋体"/>
                <w:sz w:val="20"/>
                <w:szCs w:val="18"/>
              </w:rPr>
              <w:t>逻辑门实验</w:t>
            </w:r>
          </w:p>
        </w:tc>
      </w:tr>
    </w:tbl>
    <w:p w14:paraId="76BB6D9A" w14:textId="77777777" w:rsidR="000369A7" w:rsidRPr="002A3EC6" w:rsidRDefault="000369A7" w:rsidP="000369A7">
      <w:pPr>
        <w:pStyle w:val="aa"/>
        <w:widowControl/>
        <w:ind w:left="720" w:firstLineChars="0" w:hanging="720"/>
        <w:rPr>
          <w:rFonts w:ascii="宋体" w:eastAsia="宋体" w:hAnsi="宋体"/>
          <w:b/>
          <w:bCs/>
          <w:sz w:val="28"/>
          <w:szCs w:val="28"/>
        </w:rPr>
      </w:pPr>
      <w:r w:rsidRPr="002A3EC6">
        <w:rPr>
          <w:rFonts w:ascii="宋体" w:eastAsia="宋体" w:hAnsi="宋体" w:hint="eastAsia"/>
          <w:b/>
          <w:bCs/>
          <w:sz w:val="28"/>
          <w:szCs w:val="28"/>
        </w:rPr>
        <w:t>一、实验目的</w:t>
      </w:r>
    </w:p>
    <w:p w14:paraId="0F68B52B" w14:textId="0A5D733B" w:rsidR="000369A7" w:rsidRDefault="000369A7" w:rsidP="000369A7">
      <w:pPr>
        <w:pStyle w:val="aa"/>
        <w:widowControl/>
        <w:spacing w:line="276" w:lineRule="auto"/>
        <w:ind w:firstLineChars="0"/>
        <w:rPr>
          <w:rFonts w:ascii="宋体" w:eastAsia="宋体" w:hAnsi="宋体"/>
          <w:sz w:val="24"/>
        </w:rPr>
      </w:pPr>
      <w:r w:rsidRPr="002A3EC6">
        <w:rPr>
          <w:rFonts w:ascii="宋体" w:eastAsia="宋体" w:hAnsi="宋体"/>
          <w:sz w:val="24"/>
        </w:rPr>
        <w:t>1.掌握</w:t>
      </w:r>
      <w:r w:rsidR="00BA04C6">
        <w:rPr>
          <w:rFonts w:ascii="宋体" w:eastAsia="宋体" w:hAnsi="宋体" w:hint="eastAsia"/>
          <w:sz w:val="24"/>
        </w:rPr>
        <w:t>Proteus软件的界面与基本操作</w:t>
      </w:r>
    </w:p>
    <w:p w14:paraId="3E1A664A" w14:textId="1AD6C4B7" w:rsidR="00BA04C6" w:rsidRPr="002A3EC6" w:rsidRDefault="00BA04C6" w:rsidP="000369A7">
      <w:pPr>
        <w:pStyle w:val="aa"/>
        <w:widowControl/>
        <w:spacing w:line="276" w:lineRule="auto"/>
        <w:ind w:firstLineChars="0"/>
        <w:rPr>
          <w:rFonts w:ascii="宋体" w:eastAsia="宋体" w:hAnsi="宋体"/>
          <w:sz w:val="24"/>
        </w:rPr>
      </w:pPr>
      <w:r>
        <w:rPr>
          <w:rFonts w:ascii="宋体" w:eastAsia="宋体" w:hAnsi="宋体" w:hint="eastAsia"/>
          <w:sz w:val="24"/>
        </w:rPr>
        <w:t>2</w:t>
      </w:r>
      <w:r>
        <w:rPr>
          <w:rFonts w:ascii="宋体" w:eastAsia="宋体" w:hAnsi="宋体"/>
          <w:sz w:val="24"/>
        </w:rPr>
        <w:t>.</w:t>
      </w:r>
      <w:r>
        <w:rPr>
          <w:rFonts w:ascii="宋体" w:eastAsia="宋体" w:hAnsi="宋体" w:hint="eastAsia"/>
          <w:sz w:val="24"/>
        </w:rPr>
        <w:t>熟悉F</w:t>
      </w:r>
      <w:r>
        <w:rPr>
          <w:rFonts w:ascii="宋体" w:eastAsia="宋体" w:hAnsi="宋体"/>
          <w:sz w:val="24"/>
        </w:rPr>
        <w:t>PGA</w:t>
      </w:r>
      <w:r>
        <w:rPr>
          <w:rFonts w:ascii="宋体" w:eastAsia="宋体" w:hAnsi="宋体" w:hint="eastAsia"/>
          <w:sz w:val="24"/>
        </w:rPr>
        <w:t>数字电路实验教学系统</w:t>
      </w:r>
    </w:p>
    <w:p w14:paraId="3BA78FC1" w14:textId="77777777" w:rsidR="000369A7" w:rsidRPr="005D69CE" w:rsidRDefault="000369A7" w:rsidP="000369A7">
      <w:pPr>
        <w:pStyle w:val="aa"/>
        <w:widowControl/>
        <w:ind w:left="720" w:firstLineChars="0" w:hanging="720"/>
        <w:rPr>
          <w:rFonts w:ascii="宋体" w:eastAsia="宋体" w:hAnsi="宋体"/>
          <w:b/>
          <w:bCs/>
          <w:sz w:val="28"/>
          <w:szCs w:val="28"/>
        </w:rPr>
      </w:pPr>
      <w:r w:rsidRPr="002A3EC6">
        <w:rPr>
          <w:rFonts w:ascii="宋体" w:eastAsia="宋体" w:hAnsi="宋体" w:hint="eastAsia"/>
          <w:b/>
          <w:bCs/>
          <w:sz w:val="28"/>
          <w:szCs w:val="28"/>
        </w:rPr>
        <w:t>二、实验</w:t>
      </w:r>
      <w:r>
        <w:rPr>
          <w:rFonts w:ascii="宋体" w:eastAsia="宋体" w:hAnsi="宋体" w:hint="eastAsia"/>
          <w:b/>
          <w:bCs/>
          <w:sz w:val="28"/>
          <w:szCs w:val="28"/>
        </w:rPr>
        <w:t>原理</w:t>
      </w:r>
    </w:p>
    <w:p w14:paraId="7F0348F9" w14:textId="20ED8E59" w:rsidR="006A693E" w:rsidRDefault="0074639E" w:rsidP="0074639E">
      <w:pPr>
        <w:pStyle w:val="aa"/>
        <w:widowControl/>
        <w:spacing w:line="276" w:lineRule="auto"/>
        <w:ind w:firstLineChars="0"/>
        <w:rPr>
          <w:rFonts w:ascii="宋体" w:eastAsia="宋体" w:hAnsi="宋体"/>
          <w:sz w:val="24"/>
        </w:rPr>
      </w:pPr>
      <w:r w:rsidRPr="002A3EC6">
        <w:rPr>
          <w:rFonts w:ascii="宋体" w:eastAsia="宋体" w:hAnsi="宋体"/>
          <w:sz w:val="24"/>
        </w:rPr>
        <w:t>1.</w:t>
      </w:r>
      <w:r w:rsidRPr="006A693E">
        <w:rPr>
          <w:rFonts w:ascii="宋体" w:eastAsia="宋体" w:hAnsi="宋体" w:hint="eastAsia"/>
          <w:b/>
          <w:bCs/>
          <w:sz w:val="24"/>
        </w:rPr>
        <w:t>7</w:t>
      </w:r>
      <w:r w:rsidRPr="006A693E">
        <w:rPr>
          <w:rFonts w:ascii="宋体" w:eastAsia="宋体" w:hAnsi="宋体"/>
          <w:b/>
          <w:bCs/>
          <w:sz w:val="24"/>
        </w:rPr>
        <w:t>4LS00(NAND)</w:t>
      </w:r>
    </w:p>
    <w:p w14:paraId="76597837" w14:textId="53AB98CD" w:rsidR="006A693E" w:rsidRDefault="006A693E" w:rsidP="006A693E">
      <w:pPr>
        <w:pStyle w:val="aa"/>
        <w:widowControl/>
        <w:spacing w:line="276" w:lineRule="auto"/>
        <w:ind w:firstLine="480"/>
        <w:rPr>
          <w:rFonts w:ascii="宋体" w:eastAsia="宋体" w:hAnsi="宋体"/>
          <w:sz w:val="24"/>
        </w:rPr>
      </w:pPr>
      <w:r w:rsidRPr="006A693E">
        <w:rPr>
          <w:rFonts w:ascii="宋体" w:eastAsia="宋体" w:hAnsi="宋体" w:hint="eastAsia"/>
          <w:sz w:val="24"/>
        </w:rPr>
        <w:t>与非门（英语：</w:t>
      </w:r>
      <w:r w:rsidRPr="006A693E">
        <w:rPr>
          <w:rFonts w:ascii="宋体" w:eastAsia="宋体" w:hAnsi="宋体"/>
          <w:sz w:val="24"/>
        </w:rPr>
        <w:t>NAND gate）是数字逻辑中实现逻辑与非的逻辑门。若输入均为高电平（1），则输出为低电平（0）；若输入中至少有一个为低电平（0），则输出为高电平（1）。与非门是一种通用的逻辑门，因为任何布尔函数都能用与非门实现。74</w:t>
      </w:r>
      <w:r>
        <w:rPr>
          <w:rFonts w:ascii="宋体" w:eastAsia="宋体" w:hAnsi="宋体"/>
          <w:sz w:val="24"/>
        </w:rPr>
        <w:t>LS</w:t>
      </w:r>
      <w:r w:rsidRPr="006A693E">
        <w:rPr>
          <w:rFonts w:ascii="宋体" w:eastAsia="宋体" w:hAnsi="宋体"/>
          <w:sz w:val="24"/>
        </w:rPr>
        <w:t>00为四组2输入端与非门（正逻辑）</w:t>
      </w:r>
      <w:r>
        <w:rPr>
          <w:rFonts w:ascii="宋体" w:eastAsia="宋体" w:hAnsi="宋体" w:hint="eastAsia"/>
          <w:sz w:val="24"/>
        </w:rPr>
        <w:t>。</w:t>
      </w:r>
    </w:p>
    <w:p w14:paraId="11CE2601" w14:textId="7080D077" w:rsidR="006A693E" w:rsidRDefault="006A693E" w:rsidP="006A693E">
      <w:pPr>
        <w:pStyle w:val="aa"/>
        <w:widowControl/>
        <w:spacing w:line="276" w:lineRule="auto"/>
        <w:ind w:firstLineChars="0"/>
        <w:rPr>
          <w:rFonts w:ascii="宋体" w:eastAsia="宋体" w:hAnsi="宋体"/>
          <w:sz w:val="24"/>
        </w:rPr>
      </w:pPr>
      <w:r>
        <w:rPr>
          <w:noProof/>
        </w:rPr>
        <w:drawing>
          <wp:inline distT="0" distB="0" distL="0" distR="0" wp14:anchorId="099919F4" wp14:editId="643F6E8C">
            <wp:extent cx="5274310" cy="154749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F0124" w14:textId="183FB470" w:rsidR="006A693E" w:rsidRDefault="006A693E" w:rsidP="006A693E">
      <w:pPr>
        <w:pStyle w:val="aa"/>
        <w:widowControl/>
        <w:spacing w:line="276" w:lineRule="auto"/>
        <w:ind w:firstLineChars="0"/>
        <w:rPr>
          <w:rFonts w:ascii="宋体" w:eastAsia="宋体" w:hAnsi="宋体"/>
          <w:sz w:val="24"/>
        </w:rPr>
      </w:pPr>
      <w:r>
        <w:rPr>
          <w:rFonts w:ascii="宋体" w:eastAsia="宋体" w:hAnsi="宋体"/>
          <w:sz w:val="24"/>
        </w:rPr>
        <w:t>2</w:t>
      </w:r>
      <w:r w:rsidRPr="002A3EC6">
        <w:rPr>
          <w:rFonts w:ascii="宋体" w:eastAsia="宋体" w:hAnsi="宋体"/>
          <w:sz w:val="24"/>
        </w:rPr>
        <w:t>.</w:t>
      </w:r>
      <w:r w:rsidRPr="006A693E">
        <w:rPr>
          <w:rFonts w:ascii="宋体" w:eastAsia="宋体" w:hAnsi="宋体" w:hint="eastAsia"/>
          <w:b/>
          <w:bCs/>
          <w:sz w:val="24"/>
        </w:rPr>
        <w:t>7</w:t>
      </w:r>
      <w:r w:rsidRPr="006A693E">
        <w:rPr>
          <w:rFonts w:ascii="宋体" w:eastAsia="宋体" w:hAnsi="宋体"/>
          <w:b/>
          <w:bCs/>
          <w:sz w:val="24"/>
        </w:rPr>
        <w:t>4LS</w:t>
      </w:r>
      <w:r>
        <w:rPr>
          <w:rFonts w:ascii="宋体" w:eastAsia="宋体" w:hAnsi="宋体"/>
          <w:b/>
          <w:bCs/>
          <w:sz w:val="24"/>
        </w:rPr>
        <w:t>32</w:t>
      </w:r>
      <w:r w:rsidRPr="006A693E">
        <w:rPr>
          <w:rFonts w:ascii="宋体" w:eastAsia="宋体" w:hAnsi="宋体"/>
          <w:b/>
          <w:bCs/>
          <w:sz w:val="24"/>
        </w:rPr>
        <w:t>(</w:t>
      </w:r>
      <w:r>
        <w:rPr>
          <w:rFonts w:ascii="宋体" w:eastAsia="宋体" w:hAnsi="宋体"/>
          <w:b/>
          <w:bCs/>
          <w:sz w:val="24"/>
        </w:rPr>
        <w:t>OR</w:t>
      </w:r>
      <w:r w:rsidRPr="006A693E">
        <w:rPr>
          <w:rFonts w:ascii="宋体" w:eastAsia="宋体" w:hAnsi="宋体"/>
          <w:b/>
          <w:bCs/>
          <w:sz w:val="24"/>
        </w:rPr>
        <w:t>)</w:t>
      </w:r>
    </w:p>
    <w:p w14:paraId="18CA5CBE" w14:textId="3AE93F96" w:rsidR="006A693E" w:rsidRDefault="006A693E" w:rsidP="006A693E">
      <w:pPr>
        <w:pStyle w:val="aa"/>
        <w:widowControl/>
        <w:spacing w:line="276" w:lineRule="auto"/>
        <w:ind w:firstLineChars="0"/>
        <w:rPr>
          <w:rFonts w:ascii="宋体" w:eastAsia="宋体" w:hAnsi="宋体"/>
          <w:sz w:val="24"/>
        </w:rPr>
      </w:pPr>
      <w:r w:rsidRPr="006A693E">
        <w:rPr>
          <w:rFonts w:ascii="宋体" w:eastAsia="宋体" w:hAnsi="宋体" w:hint="eastAsia"/>
          <w:sz w:val="24"/>
        </w:rPr>
        <w:t>或门（英语：</w:t>
      </w:r>
      <w:r w:rsidRPr="006A693E">
        <w:rPr>
          <w:rFonts w:ascii="宋体" w:eastAsia="宋体" w:hAnsi="宋体"/>
          <w:sz w:val="24"/>
        </w:rPr>
        <w:t>OR gate）是数字逻辑中实现逻辑或的逻辑门。只要两个输入中至少有一个为高电平（1），则输出为高电平（1）；若两个输入均为低电平（0），输出才为低电平（0）。换句话说，或门的功能是得到两个二进制数的最大值，而与门的功能是得到两个二进制数的最小值。</w:t>
      </w:r>
      <w:r>
        <w:rPr>
          <w:rFonts w:ascii="宋体" w:eastAsia="宋体" w:hAnsi="宋体" w:hint="eastAsia"/>
          <w:sz w:val="24"/>
        </w:rPr>
        <w:t>7</w:t>
      </w:r>
      <w:r>
        <w:rPr>
          <w:rFonts w:ascii="宋体" w:eastAsia="宋体" w:hAnsi="宋体"/>
          <w:sz w:val="24"/>
        </w:rPr>
        <w:t>4LS32</w:t>
      </w:r>
      <w:r>
        <w:rPr>
          <w:rFonts w:ascii="宋体" w:eastAsia="宋体" w:hAnsi="宋体" w:hint="eastAsia"/>
          <w:sz w:val="24"/>
        </w:rPr>
        <w:t>为</w:t>
      </w:r>
      <w:r w:rsidR="00206CFB" w:rsidRPr="00206CFB">
        <w:rPr>
          <w:rFonts w:ascii="宋体" w:eastAsia="宋体" w:hAnsi="宋体" w:hint="eastAsia"/>
          <w:sz w:val="24"/>
        </w:rPr>
        <w:t>四</w:t>
      </w:r>
      <w:r w:rsidR="00206CFB">
        <w:rPr>
          <w:rFonts w:ascii="宋体" w:eastAsia="宋体" w:hAnsi="宋体" w:hint="eastAsia"/>
          <w:sz w:val="24"/>
        </w:rPr>
        <w:t>组</w:t>
      </w:r>
      <w:r w:rsidR="00206CFB" w:rsidRPr="00206CFB">
        <w:rPr>
          <w:rFonts w:ascii="宋体" w:eastAsia="宋体" w:hAnsi="宋体"/>
          <w:sz w:val="24"/>
        </w:rPr>
        <w:t>2输入</w:t>
      </w:r>
      <w:r w:rsidR="00206CFB">
        <w:rPr>
          <w:rFonts w:ascii="宋体" w:eastAsia="宋体" w:hAnsi="宋体" w:hint="eastAsia"/>
          <w:sz w:val="24"/>
        </w:rPr>
        <w:t>端</w:t>
      </w:r>
      <w:r w:rsidR="00206CFB" w:rsidRPr="00206CFB">
        <w:rPr>
          <w:rFonts w:ascii="宋体" w:eastAsia="宋体" w:hAnsi="宋体"/>
          <w:sz w:val="24"/>
        </w:rPr>
        <w:t>或门（小功率肖特基版本)</w:t>
      </w:r>
      <w:r w:rsidR="00206CFB">
        <w:rPr>
          <w:rFonts w:ascii="宋体" w:eastAsia="宋体" w:hAnsi="宋体" w:hint="eastAsia"/>
          <w:sz w:val="24"/>
        </w:rPr>
        <w:t>。</w:t>
      </w:r>
    </w:p>
    <w:p w14:paraId="2011AF24" w14:textId="2139207B" w:rsidR="006A693E" w:rsidRDefault="006A693E" w:rsidP="006A693E">
      <w:pPr>
        <w:pStyle w:val="aa"/>
        <w:widowControl/>
        <w:spacing w:line="276" w:lineRule="auto"/>
        <w:ind w:firstLineChars="0"/>
        <w:rPr>
          <w:rFonts w:ascii="宋体" w:eastAsia="宋体" w:hAnsi="宋体"/>
          <w:sz w:val="24"/>
        </w:rPr>
      </w:pPr>
      <w:r>
        <w:rPr>
          <w:noProof/>
        </w:rPr>
        <w:drawing>
          <wp:inline distT="0" distB="0" distL="0" distR="0" wp14:anchorId="049F3239" wp14:editId="29C3B2B5">
            <wp:extent cx="5274310" cy="153225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BEA70" w14:textId="67E3D160" w:rsidR="00206CFB" w:rsidRDefault="00206CFB" w:rsidP="00206CFB">
      <w:pPr>
        <w:pStyle w:val="aa"/>
        <w:widowControl/>
        <w:spacing w:line="276" w:lineRule="auto"/>
        <w:ind w:firstLineChars="0"/>
        <w:rPr>
          <w:rFonts w:ascii="宋体" w:eastAsia="宋体" w:hAnsi="宋体"/>
          <w:b/>
          <w:bCs/>
          <w:sz w:val="24"/>
        </w:rPr>
      </w:pPr>
      <w:r>
        <w:rPr>
          <w:rFonts w:ascii="宋体" w:eastAsia="宋体" w:hAnsi="宋体"/>
          <w:sz w:val="24"/>
        </w:rPr>
        <w:t>3</w:t>
      </w:r>
      <w:r>
        <w:rPr>
          <w:rFonts w:ascii="宋体" w:eastAsia="宋体" w:hAnsi="宋体" w:hint="eastAsia"/>
          <w:sz w:val="24"/>
        </w:rPr>
        <w:t>.</w:t>
      </w:r>
      <w:r w:rsidRPr="00206CFB">
        <w:t xml:space="preserve"> </w:t>
      </w:r>
      <w:r w:rsidRPr="00206CFB">
        <w:rPr>
          <w:rFonts w:ascii="宋体" w:eastAsia="宋体" w:hAnsi="宋体"/>
          <w:b/>
          <w:bCs/>
          <w:sz w:val="24"/>
        </w:rPr>
        <w:t>2线-4线译码器</w:t>
      </w:r>
    </w:p>
    <w:p w14:paraId="29E43A5A" w14:textId="7995D93E" w:rsidR="00106526" w:rsidRDefault="00106526" w:rsidP="00206CFB">
      <w:pPr>
        <w:pStyle w:val="aa"/>
        <w:widowControl/>
        <w:spacing w:line="276" w:lineRule="auto"/>
        <w:ind w:firstLineChars="0"/>
        <w:rPr>
          <w:rFonts w:ascii="宋体" w:eastAsia="宋体" w:hAnsi="宋体"/>
          <w:sz w:val="24"/>
        </w:rPr>
      </w:pPr>
      <w:r w:rsidRPr="00106526">
        <w:rPr>
          <w:rFonts w:ascii="宋体" w:eastAsia="宋体" w:hAnsi="宋体" w:hint="eastAsia"/>
          <w:sz w:val="24"/>
        </w:rPr>
        <w:lastRenderedPageBreak/>
        <w:t>译码器是电子技术中的一种多输入多输出的组合逻辑电路，负责将二进制代码翻译为特定的对象（如逻辑电平等），功能与编码器相反。译码器一般分为通用译码器和数字显示译码器两大类。</w:t>
      </w:r>
    </w:p>
    <w:p w14:paraId="04BC122B" w14:textId="49CE662B" w:rsidR="00106526" w:rsidRDefault="00106526" w:rsidP="00206CFB">
      <w:pPr>
        <w:pStyle w:val="aa"/>
        <w:widowControl/>
        <w:spacing w:line="276" w:lineRule="auto"/>
        <w:ind w:firstLineChars="0"/>
        <w:rPr>
          <w:rFonts w:ascii="宋体" w:eastAsia="宋体" w:hAnsi="宋体"/>
          <w:sz w:val="24"/>
        </w:rPr>
      </w:pPr>
      <w:r w:rsidRPr="00106526">
        <w:rPr>
          <w:rFonts w:ascii="宋体" w:eastAsia="宋体" w:hAnsi="宋体" w:hint="eastAsia"/>
          <w:sz w:val="24"/>
        </w:rPr>
        <w:t>译码器可以由与门或与非门来负责输出。若使用与门，当所有的输入均为高电平时，输出才为高电平，这样的输出称为“高电平有效”的输出；若使用与非门，则当所有的输入均为高电平时，输出才为低电平，这样的输出称为“低电平有效”的输出。</w:t>
      </w:r>
    </w:p>
    <w:p w14:paraId="0E324CE0" w14:textId="2AE45E07" w:rsidR="00106526" w:rsidRDefault="00106526" w:rsidP="00206CFB">
      <w:pPr>
        <w:pStyle w:val="aa"/>
        <w:widowControl/>
        <w:spacing w:line="276" w:lineRule="auto"/>
        <w:ind w:firstLineChars="0"/>
        <w:rPr>
          <w:rFonts w:ascii="宋体" w:eastAsia="宋体" w:hAnsi="宋体"/>
          <w:sz w:val="24"/>
        </w:rPr>
      </w:pPr>
      <w:r w:rsidRPr="00106526">
        <w:rPr>
          <w:rFonts w:ascii="宋体" w:eastAsia="宋体" w:hAnsi="宋体" w:hint="eastAsia"/>
          <w:sz w:val="24"/>
        </w:rPr>
        <w:t>更复杂的译码器是</w:t>
      </w:r>
      <w:r w:rsidRPr="00106526">
        <w:rPr>
          <w:rFonts w:ascii="宋体" w:eastAsia="宋体" w:hAnsi="宋体"/>
          <w:sz w:val="24"/>
        </w:rPr>
        <w:t>n线－2</w:t>
      </w:r>
      <w:r w:rsidRPr="00106526">
        <w:rPr>
          <w:rFonts w:ascii="宋体" w:eastAsia="宋体" w:hAnsi="宋体"/>
          <w:sz w:val="24"/>
          <w:vertAlign w:val="superscript"/>
        </w:rPr>
        <w:t>n</w:t>
      </w:r>
      <w:r w:rsidRPr="00106526">
        <w:rPr>
          <w:rFonts w:ascii="宋体" w:eastAsia="宋体" w:hAnsi="宋体"/>
          <w:sz w:val="24"/>
        </w:rPr>
        <w:t>线类型的二进制译码器。这类译码器是一种组合逻辑电路，能从已编码的n个输入，将二进制信息转换为2</w:t>
      </w:r>
      <w:r w:rsidRPr="00106526">
        <w:rPr>
          <w:rFonts w:ascii="宋体" w:eastAsia="宋体" w:hAnsi="宋体"/>
          <w:sz w:val="24"/>
          <w:vertAlign w:val="superscript"/>
        </w:rPr>
        <w:t>n</w:t>
      </w:r>
      <w:r w:rsidRPr="00106526">
        <w:rPr>
          <w:rFonts w:ascii="宋体" w:eastAsia="宋体" w:hAnsi="宋体"/>
          <w:sz w:val="24"/>
        </w:rPr>
        <w:t>个独特的输出中最大个数的输出。我们说2</w:t>
      </w:r>
      <w:r w:rsidRPr="00106526">
        <w:rPr>
          <w:rFonts w:ascii="宋体" w:eastAsia="宋体" w:hAnsi="宋体"/>
          <w:sz w:val="24"/>
          <w:vertAlign w:val="superscript"/>
        </w:rPr>
        <w:t>n</w:t>
      </w:r>
      <w:r w:rsidRPr="00106526">
        <w:rPr>
          <w:rFonts w:ascii="宋体" w:eastAsia="宋体" w:hAnsi="宋体"/>
          <w:sz w:val="24"/>
        </w:rPr>
        <w:t>个输出的最大个数，是因为当n位已编码信息中有未使用的位组合时，译码器可能会有少于2</w:t>
      </w:r>
      <w:r w:rsidRPr="00106526">
        <w:rPr>
          <w:rFonts w:ascii="宋体" w:eastAsia="宋体" w:hAnsi="宋体"/>
          <w:sz w:val="24"/>
          <w:vertAlign w:val="superscript"/>
        </w:rPr>
        <w:t>n</w:t>
      </w:r>
      <w:r w:rsidRPr="00106526">
        <w:rPr>
          <w:rFonts w:ascii="宋体" w:eastAsia="宋体" w:hAnsi="宋体"/>
          <w:sz w:val="24"/>
        </w:rPr>
        <w:t>个输出。</w:t>
      </w:r>
    </w:p>
    <w:p w14:paraId="279FD0FF" w14:textId="2B620B21" w:rsidR="00206CFB" w:rsidRDefault="00106526" w:rsidP="006A693E">
      <w:pPr>
        <w:pStyle w:val="aa"/>
        <w:widowControl/>
        <w:spacing w:line="276" w:lineRule="auto"/>
        <w:ind w:firstLineChars="0"/>
        <w:rPr>
          <w:rFonts w:ascii="宋体" w:eastAsia="宋体" w:hAnsi="宋体"/>
          <w:sz w:val="24"/>
        </w:rPr>
      </w:pPr>
      <w:r>
        <w:rPr>
          <w:rFonts w:ascii="宋体" w:eastAsia="宋体" w:hAnsi="宋体"/>
          <w:noProof/>
          <w:sz w:val="24"/>
        </w:rPr>
        <w:drawing>
          <wp:inline distT="0" distB="0" distL="0" distR="0" wp14:anchorId="63DA04BF" wp14:editId="6BE5BF2B">
            <wp:extent cx="5192100" cy="2915148"/>
            <wp:effectExtent l="0" t="0" r="889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4169" cy="292192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B31317A" w14:textId="2BEFFE1E" w:rsidR="00106526" w:rsidRDefault="00106526" w:rsidP="006A693E">
      <w:pPr>
        <w:pStyle w:val="aa"/>
        <w:widowControl/>
        <w:spacing w:line="276" w:lineRule="auto"/>
        <w:ind w:firstLineChars="0"/>
        <w:rPr>
          <w:rFonts w:ascii="宋体" w:eastAsia="宋体" w:hAnsi="宋体"/>
          <w:sz w:val="24"/>
        </w:rPr>
      </w:pPr>
      <w:r>
        <w:rPr>
          <w:rFonts w:ascii="宋体" w:eastAsia="宋体" w:hAnsi="宋体"/>
          <w:sz w:val="24"/>
        </w:rPr>
        <w:t>4</w:t>
      </w:r>
      <w:r>
        <w:rPr>
          <w:rFonts w:ascii="宋体" w:eastAsia="宋体" w:hAnsi="宋体" w:hint="eastAsia"/>
          <w:sz w:val="24"/>
        </w:rPr>
        <w:t>.</w:t>
      </w:r>
      <w:r>
        <w:rPr>
          <w:rFonts w:ascii="宋体" w:eastAsia="宋体" w:hAnsi="宋体" w:hint="eastAsia"/>
          <w:b/>
          <w:bCs/>
          <w:sz w:val="24"/>
        </w:rPr>
        <w:t>与或非门</w:t>
      </w:r>
    </w:p>
    <w:p w14:paraId="6B51AF2D" w14:textId="74AE9288" w:rsidR="00106526" w:rsidRDefault="00106526" w:rsidP="006A693E">
      <w:pPr>
        <w:pStyle w:val="aa"/>
        <w:widowControl/>
        <w:spacing w:line="276" w:lineRule="auto"/>
        <w:ind w:firstLineChars="0"/>
        <w:rPr>
          <w:rFonts w:ascii="宋体" w:eastAsia="宋体" w:hAnsi="宋体"/>
          <w:sz w:val="24"/>
        </w:rPr>
      </w:pPr>
      <w:r w:rsidRPr="00106526">
        <w:rPr>
          <w:rFonts w:ascii="宋体" w:eastAsia="宋体" w:hAnsi="宋体" w:hint="eastAsia"/>
          <w:sz w:val="24"/>
        </w:rPr>
        <w:t>把两个</w:t>
      </w:r>
      <w:r w:rsidRPr="00106526">
        <w:rPr>
          <w:rFonts w:ascii="宋体" w:eastAsia="宋体" w:hAnsi="宋体"/>
          <w:sz w:val="24"/>
        </w:rPr>
        <w:t>(或两个以上)与门的输出端接到一个或非门的各个输入端，就构成了与或非门。</w:t>
      </w:r>
      <w:r w:rsidR="001C668F" w:rsidRPr="001C668F">
        <w:rPr>
          <w:rFonts w:ascii="宋体" w:eastAsia="宋体" w:hAnsi="宋体" w:hint="eastAsia"/>
          <w:sz w:val="24"/>
        </w:rPr>
        <w:t>当输入端中任何一组全为</w:t>
      </w:r>
      <w:r w:rsidR="001C668F" w:rsidRPr="001C668F">
        <w:rPr>
          <w:rFonts w:ascii="宋体" w:eastAsia="宋体" w:hAnsi="宋体"/>
          <w:sz w:val="24"/>
        </w:rPr>
        <w:t>1时，输出即为0；只有各组输入都至少有一个为0时，输出才为1。</w:t>
      </w:r>
    </w:p>
    <w:p w14:paraId="508125B8" w14:textId="7B1209A8" w:rsidR="001C668F" w:rsidRDefault="001C668F" w:rsidP="006A693E">
      <w:pPr>
        <w:pStyle w:val="aa"/>
        <w:widowControl/>
        <w:spacing w:line="276" w:lineRule="auto"/>
        <w:ind w:firstLineChars="0"/>
        <w:rPr>
          <w:rFonts w:ascii="宋体" w:eastAsia="宋体" w:hAnsi="宋体"/>
          <w:sz w:val="24"/>
        </w:rPr>
      </w:pPr>
      <w:r>
        <w:rPr>
          <w:rFonts w:ascii="宋体" w:eastAsia="宋体" w:hAnsi="宋体" w:hint="eastAsia"/>
          <w:sz w:val="24"/>
        </w:rPr>
        <w:t>电路图如下：</w:t>
      </w:r>
    </w:p>
    <w:p w14:paraId="4C6A3AC9" w14:textId="7E0977C6" w:rsidR="001C668F" w:rsidRDefault="001C668F" w:rsidP="001C668F">
      <w:pPr>
        <w:pStyle w:val="aa"/>
        <w:widowControl/>
        <w:spacing w:line="276" w:lineRule="auto"/>
        <w:ind w:firstLineChars="0"/>
        <w:jc w:val="center"/>
        <w:rPr>
          <w:rFonts w:ascii="宋体" w:eastAsia="宋体" w:hAnsi="宋体"/>
          <w:sz w:val="24"/>
        </w:rPr>
      </w:pPr>
      <w:r>
        <w:rPr>
          <w:noProof/>
        </w:rPr>
        <w:drawing>
          <wp:inline distT="0" distB="0" distL="0" distR="0" wp14:anchorId="3395715F" wp14:editId="5BE7D6A0">
            <wp:extent cx="3023235" cy="1719580"/>
            <wp:effectExtent l="0" t="0" r="5715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3235" cy="1719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44EFF9" w14:textId="1A7BCAD0" w:rsidR="001C668F" w:rsidRDefault="001C668F" w:rsidP="001C668F">
      <w:pPr>
        <w:pStyle w:val="aa"/>
        <w:widowControl/>
        <w:spacing w:line="276" w:lineRule="auto"/>
        <w:ind w:firstLineChars="0"/>
        <w:jc w:val="left"/>
        <w:rPr>
          <w:rFonts w:ascii="宋体" w:eastAsia="宋体" w:hAnsi="宋体"/>
          <w:sz w:val="24"/>
        </w:rPr>
      </w:pPr>
      <w:r>
        <w:rPr>
          <w:rFonts w:ascii="宋体" w:eastAsia="宋体" w:hAnsi="宋体" w:hint="eastAsia"/>
          <w:sz w:val="24"/>
        </w:rPr>
        <w:t>逻辑符号如下：</w:t>
      </w:r>
    </w:p>
    <w:p w14:paraId="1A2048AF" w14:textId="249518FA" w:rsidR="001C668F" w:rsidRDefault="001C668F" w:rsidP="001C668F">
      <w:pPr>
        <w:pStyle w:val="aa"/>
        <w:widowControl/>
        <w:spacing w:line="276" w:lineRule="auto"/>
        <w:ind w:firstLineChars="0"/>
        <w:jc w:val="center"/>
        <w:rPr>
          <w:rFonts w:ascii="宋体" w:eastAsia="宋体" w:hAnsi="宋体"/>
          <w:sz w:val="24"/>
        </w:rPr>
      </w:pPr>
      <w:r>
        <w:rPr>
          <w:noProof/>
        </w:rPr>
        <w:lastRenderedPageBreak/>
        <w:drawing>
          <wp:inline distT="0" distB="0" distL="0" distR="0" wp14:anchorId="682CE945" wp14:editId="15E780BF">
            <wp:extent cx="2231390" cy="1562735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1390" cy="1562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EBEED0" w14:textId="5BE5D394" w:rsidR="001C668F" w:rsidRDefault="001C668F" w:rsidP="001C668F">
      <w:pPr>
        <w:pStyle w:val="aa"/>
        <w:widowControl/>
        <w:spacing w:line="276" w:lineRule="auto"/>
        <w:ind w:firstLineChars="0"/>
        <w:jc w:val="left"/>
        <w:rPr>
          <w:rFonts w:ascii="宋体" w:eastAsia="宋体" w:hAnsi="宋体"/>
          <w:sz w:val="24"/>
        </w:rPr>
      </w:pPr>
      <w:r>
        <w:rPr>
          <w:rFonts w:ascii="宋体" w:eastAsia="宋体" w:hAnsi="宋体" w:hint="eastAsia"/>
          <w:sz w:val="24"/>
        </w:rPr>
        <w:t>真值表如下：</w:t>
      </w:r>
    </w:p>
    <w:p w14:paraId="2779DEB3" w14:textId="29FE8731" w:rsidR="001C668F" w:rsidRDefault="001C668F" w:rsidP="001C668F">
      <w:pPr>
        <w:pStyle w:val="aa"/>
        <w:widowControl/>
        <w:spacing w:line="276" w:lineRule="auto"/>
        <w:ind w:firstLineChars="0"/>
        <w:jc w:val="center"/>
        <w:rPr>
          <w:rFonts w:ascii="宋体" w:eastAsia="宋体" w:hAnsi="宋体"/>
          <w:sz w:val="24"/>
        </w:rPr>
      </w:pPr>
      <w:r>
        <w:rPr>
          <w:noProof/>
        </w:rPr>
        <w:drawing>
          <wp:inline distT="0" distB="0" distL="0" distR="0" wp14:anchorId="4BD42FE2" wp14:editId="10EB328A">
            <wp:extent cx="4210050" cy="3821430"/>
            <wp:effectExtent l="0" t="0" r="0" b="762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0050" cy="3821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D81311" w14:textId="77777777" w:rsidR="001C668F" w:rsidRPr="0074639E" w:rsidRDefault="001C668F" w:rsidP="001C668F">
      <w:pPr>
        <w:pStyle w:val="aa"/>
        <w:widowControl/>
        <w:spacing w:line="276" w:lineRule="auto"/>
        <w:ind w:firstLineChars="0"/>
        <w:jc w:val="left"/>
        <w:rPr>
          <w:rFonts w:ascii="宋体" w:eastAsia="宋体" w:hAnsi="宋体"/>
          <w:sz w:val="24"/>
        </w:rPr>
      </w:pPr>
    </w:p>
    <w:p w14:paraId="119F891E" w14:textId="77777777" w:rsidR="000369A7" w:rsidRDefault="000369A7" w:rsidP="000369A7">
      <w:pPr>
        <w:pStyle w:val="aa"/>
        <w:widowControl/>
        <w:ind w:left="720" w:firstLineChars="0" w:hanging="720"/>
        <w:rPr>
          <w:rFonts w:ascii="宋体" w:eastAsia="宋体" w:hAnsi="宋体"/>
          <w:b/>
          <w:bCs/>
          <w:sz w:val="28"/>
          <w:szCs w:val="28"/>
        </w:rPr>
      </w:pPr>
      <w:r>
        <w:rPr>
          <w:rFonts w:ascii="宋体" w:eastAsia="宋体" w:hAnsi="宋体" w:hint="eastAsia"/>
          <w:b/>
          <w:bCs/>
          <w:sz w:val="28"/>
          <w:szCs w:val="28"/>
        </w:rPr>
        <w:t>三</w:t>
      </w:r>
      <w:r w:rsidRPr="002A3EC6">
        <w:rPr>
          <w:rFonts w:ascii="宋体" w:eastAsia="宋体" w:hAnsi="宋体" w:hint="eastAsia"/>
          <w:b/>
          <w:bCs/>
          <w:sz w:val="28"/>
          <w:szCs w:val="28"/>
        </w:rPr>
        <w:t>、实验仪器</w:t>
      </w:r>
    </w:p>
    <w:p w14:paraId="305C06D0" w14:textId="0082834E" w:rsidR="000369A7" w:rsidRDefault="005E1525" w:rsidP="000369A7">
      <w:pPr>
        <w:pStyle w:val="aa"/>
        <w:widowControl/>
        <w:numPr>
          <w:ilvl w:val="0"/>
          <w:numId w:val="1"/>
        </w:numPr>
        <w:spacing w:line="276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软件</w:t>
      </w:r>
      <w:r w:rsidRPr="005E1525">
        <w:rPr>
          <w:rFonts w:ascii="宋体" w:eastAsia="宋体" w:hAnsi="宋体"/>
          <w:sz w:val="24"/>
          <w:szCs w:val="24"/>
        </w:rPr>
        <w:t>Proteus 8 Professional</w:t>
      </w:r>
    </w:p>
    <w:p w14:paraId="557E14E8" w14:textId="49C28FC2" w:rsidR="000369A7" w:rsidRDefault="0074639E" w:rsidP="000369A7">
      <w:pPr>
        <w:pStyle w:val="aa"/>
        <w:widowControl/>
        <w:numPr>
          <w:ilvl w:val="0"/>
          <w:numId w:val="1"/>
        </w:numPr>
        <w:spacing w:line="276" w:lineRule="auto"/>
        <w:ind w:firstLineChars="0"/>
        <w:rPr>
          <w:rFonts w:ascii="宋体" w:eastAsia="宋体" w:hAnsi="宋体"/>
          <w:sz w:val="24"/>
          <w:szCs w:val="24"/>
        </w:rPr>
      </w:pPr>
      <w:r w:rsidRPr="0074639E">
        <w:rPr>
          <w:rFonts w:ascii="宋体" w:eastAsia="宋体" w:hAnsi="宋体"/>
          <w:sz w:val="24"/>
          <w:szCs w:val="24"/>
        </w:rPr>
        <w:t>FPGA数字电路</w:t>
      </w:r>
      <w:r>
        <w:rPr>
          <w:rFonts w:ascii="宋体" w:eastAsia="宋体" w:hAnsi="宋体" w:hint="eastAsia"/>
          <w:sz w:val="24"/>
          <w:szCs w:val="24"/>
        </w:rPr>
        <w:t>实验箱</w:t>
      </w:r>
      <w:r w:rsidR="000369A7">
        <w:rPr>
          <w:rFonts w:ascii="宋体" w:eastAsia="宋体" w:hAnsi="宋体"/>
          <w:sz w:val="24"/>
          <w:szCs w:val="24"/>
        </w:rPr>
        <w:t xml:space="preserve">       </w:t>
      </w:r>
      <w:r w:rsidR="000369A7">
        <w:rPr>
          <w:rFonts w:ascii="宋体" w:eastAsia="宋体" w:hAnsi="宋体" w:hint="eastAsia"/>
          <w:sz w:val="24"/>
          <w:szCs w:val="24"/>
        </w:rPr>
        <w:t>一</w:t>
      </w:r>
      <w:r>
        <w:rPr>
          <w:rFonts w:ascii="宋体" w:eastAsia="宋体" w:hAnsi="宋体" w:hint="eastAsia"/>
          <w:sz w:val="24"/>
          <w:szCs w:val="24"/>
        </w:rPr>
        <w:t>台</w:t>
      </w:r>
    </w:p>
    <w:p w14:paraId="60F4DCB9" w14:textId="77777777" w:rsidR="000369A7" w:rsidRDefault="000369A7" w:rsidP="000369A7">
      <w:pPr>
        <w:pStyle w:val="aa"/>
        <w:widowControl/>
        <w:numPr>
          <w:ilvl w:val="0"/>
          <w:numId w:val="1"/>
        </w:numPr>
        <w:spacing w:line="276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S</w:t>
      </w:r>
      <w:r>
        <w:rPr>
          <w:rFonts w:ascii="宋体" w:eastAsia="宋体" w:hAnsi="宋体"/>
          <w:sz w:val="24"/>
          <w:szCs w:val="24"/>
        </w:rPr>
        <w:t>DS5054</w:t>
      </w:r>
      <w:r>
        <w:rPr>
          <w:rFonts w:ascii="宋体" w:eastAsia="宋体" w:hAnsi="宋体" w:hint="eastAsia"/>
          <w:sz w:val="24"/>
          <w:szCs w:val="24"/>
        </w:rPr>
        <w:t>数字示波器</w:t>
      </w:r>
      <w:r>
        <w:rPr>
          <w:rFonts w:ascii="宋体" w:eastAsia="宋体" w:hAnsi="宋体"/>
          <w:sz w:val="24"/>
          <w:szCs w:val="24"/>
        </w:rPr>
        <w:t xml:space="preserve">        </w:t>
      </w:r>
      <w:r>
        <w:rPr>
          <w:rFonts w:ascii="宋体" w:eastAsia="宋体" w:hAnsi="宋体" w:hint="eastAsia"/>
          <w:sz w:val="24"/>
          <w:szCs w:val="24"/>
        </w:rPr>
        <w:t>一台</w:t>
      </w:r>
    </w:p>
    <w:p w14:paraId="2BBE2206" w14:textId="7AEB0447" w:rsidR="000369A7" w:rsidRPr="0062475A" w:rsidRDefault="00EE2ACF" w:rsidP="000369A7">
      <w:pPr>
        <w:widowControl/>
        <w:spacing w:line="276" w:lineRule="auto"/>
        <w:rPr>
          <w:rFonts w:ascii="宋体" w:eastAsia="宋体" w:hAnsi="宋体"/>
          <w:b/>
          <w:bCs/>
          <w:sz w:val="28"/>
          <w:szCs w:val="28"/>
        </w:rPr>
      </w:pPr>
      <w:r>
        <w:rPr>
          <w:rFonts w:ascii="宋体" w:eastAsia="宋体" w:hAnsi="宋体" w:hint="eastAsia"/>
          <w:b/>
          <w:bCs/>
          <w:sz w:val="28"/>
          <w:szCs w:val="28"/>
        </w:rPr>
        <w:t>四</w:t>
      </w:r>
      <w:r w:rsidR="000369A7" w:rsidRPr="0062475A">
        <w:rPr>
          <w:rFonts w:ascii="宋体" w:eastAsia="宋体" w:hAnsi="宋体" w:hint="eastAsia"/>
          <w:b/>
          <w:bCs/>
          <w:sz w:val="28"/>
          <w:szCs w:val="28"/>
        </w:rPr>
        <w:t>、实验内容与</w:t>
      </w:r>
      <w:r w:rsidR="000369A7">
        <w:rPr>
          <w:rFonts w:ascii="宋体" w:eastAsia="宋体" w:hAnsi="宋体" w:hint="eastAsia"/>
          <w:b/>
          <w:bCs/>
          <w:sz w:val="28"/>
          <w:szCs w:val="28"/>
        </w:rPr>
        <w:t>步骤</w:t>
      </w:r>
    </w:p>
    <w:p w14:paraId="459D4009" w14:textId="20272E2B" w:rsidR="000369A7" w:rsidRDefault="000369A7" w:rsidP="00EE2ACF">
      <w:pPr>
        <w:widowControl/>
        <w:spacing w:line="276" w:lineRule="auto"/>
        <w:ind w:firstLine="420"/>
        <w:rPr>
          <w:rFonts w:ascii="宋体" w:eastAsia="宋体" w:hAnsi="宋体"/>
          <w:sz w:val="24"/>
        </w:rPr>
      </w:pPr>
      <w:r w:rsidRPr="00F709C0">
        <w:rPr>
          <w:rFonts w:ascii="宋体" w:eastAsia="宋体" w:hAnsi="宋体"/>
          <w:sz w:val="24"/>
        </w:rPr>
        <w:t>1.</w:t>
      </w:r>
      <w:r w:rsidR="00EE2ACF">
        <w:rPr>
          <w:rFonts w:ascii="宋体" w:eastAsia="宋体" w:hAnsi="宋体" w:hint="eastAsia"/>
          <w:sz w:val="24"/>
        </w:rPr>
        <w:t>根据实验指导书使用proteus软件仿真，绘制电路图如下：</w:t>
      </w:r>
    </w:p>
    <w:p w14:paraId="1A22D81A" w14:textId="1A41FA3E" w:rsidR="00EE2ACF" w:rsidRDefault="0031779F" w:rsidP="00EE2ACF">
      <w:pPr>
        <w:widowControl/>
        <w:spacing w:line="276" w:lineRule="auto"/>
        <w:ind w:firstLine="420"/>
        <w:rPr>
          <w:rFonts w:ascii="宋体" w:eastAsia="宋体" w:hAnsi="宋体"/>
          <w:sz w:val="24"/>
        </w:rPr>
      </w:pPr>
      <w:r>
        <w:rPr>
          <w:noProof/>
        </w:rPr>
        <w:lastRenderedPageBreak/>
        <w:drawing>
          <wp:inline distT="0" distB="0" distL="0" distR="0" wp14:anchorId="402E45C3" wp14:editId="5D96553B">
            <wp:extent cx="5274310" cy="2424430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9E281" w14:textId="52131A9E" w:rsidR="0031779F" w:rsidRDefault="0031779F" w:rsidP="00EE2ACF">
      <w:pPr>
        <w:widowControl/>
        <w:spacing w:line="276" w:lineRule="auto"/>
        <w:ind w:firstLine="420"/>
        <w:rPr>
          <w:rFonts w:ascii="宋体" w:eastAsia="宋体" w:hAnsi="宋体"/>
          <w:sz w:val="24"/>
        </w:rPr>
      </w:pPr>
      <w:r>
        <w:rPr>
          <w:noProof/>
        </w:rPr>
        <w:drawing>
          <wp:inline distT="0" distB="0" distL="0" distR="0" wp14:anchorId="79216126" wp14:editId="3239B2A8">
            <wp:extent cx="5274310" cy="198247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0F9D6" w14:textId="4C01A344" w:rsidR="0031779F" w:rsidRDefault="0031779F" w:rsidP="00EE2ACF">
      <w:pPr>
        <w:widowControl/>
        <w:spacing w:line="276" w:lineRule="auto"/>
        <w:ind w:firstLine="420"/>
        <w:rPr>
          <w:rFonts w:ascii="宋体" w:eastAsia="宋体" w:hAnsi="宋体"/>
          <w:sz w:val="24"/>
        </w:rPr>
      </w:pPr>
      <w:r>
        <w:rPr>
          <w:noProof/>
        </w:rPr>
        <w:drawing>
          <wp:inline distT="0" distB="0" distL="0" distR="0" wp14:anchorId="75E133E7" wp14:editId="0B4D0C0A">
            <wp:extent cx="5274310" cy="2688590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FF5BC" w14:textId="4690199D" w:rsidR="0031779F" w:rsidRDefault="00104224" w:rsidP="00EE2ACF">
      <w:pPr>
        <w:widowControl/>
        <w:spacing w:line="276" w:lineRule="auto"/>
        <w:ind w:firstLine="420"/>
        <w:rPr>
          <w:rFonts w:ascii="宋体" w:eastAsia="宋体" w:hAnsi="宋体"/>
          <w:sz w:val="24"/>
        </w:rPr>
      </w:pPr>
      <w:r>
        <w:rPr>
          <w:noProof/>
        </w:rPr>
        <w:lastRenderedPageBreak/>
        <w:drawing>
          <wp:inline distT="0" distB="0" distL="0" distR="0" wp14:anchorId="21337E45" wp14:editId="2B33F476">
            <wp:extent cx="5274310" cy="3708400"/>
            <wp:effectExtent l="0" t="0" r="2540" b="635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91BF3" w14:textId="50C834C3" w:rsidR="0031779F" w:rsidRDefault="00104224" w:rsidP="00EE2ACF">
      <w:pPr>
        <w:widowControl/>
        <w:spacing w:line="276" w:lineRule="auto"/>
        <w:ind w:firstLine="420"/>
        <w:rPr>
          <w:rFonts w:ascii="宋体" w:eastAsia="宋体" w:hAnsi="宋体"/>
          <w:sz w:val="24"/>
        </w:rPr>
      </w:pPr>
      <w:r>
        <w:rPr>
          <w:rFonts w:ascii="宋体" w:eastAsia="宋体" w:hAnsi="宋体" w:hint="eastAsia"/>
          <w:sz w:val="24"/>
        </w:rPr>
        <w:t>2</w:t>
      </w:r>
      <w:r>
        <w:rPr>
          <w:rFonts w:ascii="宋体" w:eastAsia="宋体" w:hAnsi="宋体"/>
          <w:sz w:val="24"/>
        </w:rPr>
        <w:t>.</w:t>
      </w:r>
      <w:r>
        <w:rPr>
          <w:rFonts w:ascii="宋体" w:eastAsia="宋体" w:hAnsi="宋体" w:hint="eastAsia"/>
          <w:sz w:val="24"/>
        </w:rPr>
        <w:t>根据仿真电路图使用实验箱连线，实物电路如图：</w:t>
      </w:r>
    </w:p>
    <w:p w14:paraId="2B9D08F7" w14:textId="7FA8590B" w:rsidR="00104224" w:rsidRDefault="00104224" w:rsidP="00EE2ACF">
      <w:pPr>
        <w:widowControl/>
        <w:spacing w:line="276" w:lineRule="auto"/>
        <w:ind w:firstLine="420"/>
        <w:rPr>
          <w:rFonts w:ascii="宋体" w:eastAsia="宋体" w:hAnsi="宋体"/>
          <w:sz w:val="24"/>
        </w:rPr>
      </w:pPr>
      <w:r>
        <w:rPr>
          <w:noProof/>
        </w:rPr>
        <w:drawing>
          <wp:inline distT="0" distB="0" distL="0" distR="0" wp14:anchorId="470EB3FB" wp14:editId="1AD1AB34">
            <wp:extent cx="5274310" cy="3957320"/>
            <wp:effectExtent l="0" t="0" r="2540" b="508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CFD12" w14:textId="14568D66" w:rsidR="00104224" w:rsidRDefault="00104224" w:rsidP="00EE2ACF">
      <w:pPr>
        <w:widowControl/>
        <w:spacing w:line="276" w:lineRule="auto"/>
        <w:ind w:firstLine="420"/>
        <w:rPr>
          <w:rFonts w:ascii="宋体" w:eastAsia="宋体" w:hAnsi="宋体"/>
          <w:sz w:val="24"/>
        </w:rPr>
      </w:pPr>
      <w:r>
        <w:rPr>
          <w:noProof/>
        </w:rPr>
        <w:lastRenderedPageBreak/>
        <w:drawing>
          <wp:inline distT="0" distB="0" distL="0" distR="0" wp14:anchorId="3B7052B5" wp14:editId="1F3A7D06">
            <wp:extent cx="5274310" cy="3957320"/>
            <wp:effectExtent l="0" t="0" r="2540" b="508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B396D" w14:textId="0F045104" w:rsidR="00104224" w:rsidRDefault="00104224" w:rsidP="00EE2ACF">
      <w:pPr>
        <w:widowControl/>
        <w:spacing w:line="276" w:lineRule="auto"/>
        <w:ind w:firstLine="420"/>
        <w:rPr>
          <w:rFonts w:ascii="宋体" w:eastAsia="宋体" w:hAnsi="宋体"/>
          <w:sz w:val="24"/>
        </w:rPr>
      </w:pPr>
      <w:r>
        <w:rPr>
          <w:noProof/>
        </w:rPr>
        <w:drawing>
          <wp:inline distT="0" distB="0" distL="0" distR="0" wp14:anchorId="7B9BC78B" wp14:editId="5CD914EB">
            <wp:extent cx="5274310" cy="3957320"/>
            <wp:effectExtent l="0" t="0" r="2540" b="508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4D188" w14:textId="4E62B661" w:rsidR="00104224" w:rsidRDefault="00104224" w:rsidP="00EE2ACF">
      <w:pPr>
        <w:widowControl/>
        <w:spacing w:line="276" w:lineRule="auto"/>
        <w:ind w:firstLine="420"/>
        <w:rPr>
          <w:rFonts w:ascii="宋体" w:eastAsia="宋体" w:hAnsi="宋体"/>
          <w:sz w:val="24"/>
        </w:rPr>
      </w:pPr>
      <w:r>
        <w:rPr>
          <w:noProof/>
        </w:rPr>
        <w:lastRenderedPageBreak/>
        <w:drawing>
          <wp:inline distT="0" distB="0" distL="0" distR="0" wp14:anchorId="3BFB8234" wp14:editId="7367DC2F">
            <wp:extent cx="5274310" cy="3957320"/>
            <wp:effectExtent l="0" t="0" r="2540" b="508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A9BD0" w14:textId="77777777" w:rsidR="00104224" w:rsidRPr="00EE2ACF" w:rsidRDefault="00104224" w:rsidP="00EE2ACF">
      <w:pPr>
        <w:widowControl/>
        <w:spacing w:line="276" w:lineRule="auto"/>
        <w:ind w:firstLine="420"/>
        <w:rPr>
          <w:rFonts w:ascii="宋体" w:eastAsia="宋体" w:hAnsi="宋体"/>
          <w:sz w:val="24"/>
        </w:rPr>
      </w:pPr>
    </w:p>
    <w:p w14:paraId="3CAE695E" w14:textId="15A1C1F8" w:rsidR="000369A7" w:rsidRPr="004122CC" w:rsidRDefault="00EE2ACF" w:rsidP="000369A7">
      <w:pPr>
        <w:widowControl/>
        <w:rPr>
          <w:rFonts w:ascii="宋体" w:eastAsia="宋体" w:hAnsi="宋体"/>
          <w:b/>
          <w:bCs/>
          <w:sz w:val="28"/>
          <w:szCs w:val="28"/>
        </w:rPr>
      </w:pPr>
      <w:r>
        <w:rPr>
          <w:rFonts w:ascii="宋体" w:eastAsia="宋体" w:hAnsi="宋体" w:hint="eastAsia"/>
          <w:b/>
          <w:bCs/>
          <w:sz w:val="28"/>
          <w:szCs w:val="28"/>
        </w:rPr>
        <w:t>五</w:t>
      </w:r>
      <w:r w:rsidR="000369A7">
        <w:rPr>
          <w:rFonts w:ascii="宋体" w:eastAsia="宋体" w:hAnsi="宋体" w:hint="eastAsia"/>
          <w:b/>
          <w:bCs/>
          <w:sz w:val="28"/>
          <w:szCs w:val="28"/>
        </w:rPr>
        <w:t>、实验结果描述与分析</w:t>
      </w:r>
    </w:p>
    <w:p w14:paraId="187786C7" w14:textId="77777777" w:rsidR="000A1BF3" w:rsidRDefault="000369A7" w:rsidP="000A1BF3">
      <w:pPr>
        <w:widowControl/>
        <w:spacing w:line="276" w:lineRule="auto"/>
        <w:ind w:firstLine="420"/>
        <w:rPr>
          <w:rFonts w:ascii="宋体" w:eastAsia="宋体" w:hAnsi="宋体"/>
          <w:sz w:val="24"/>
        </w:rPr>
      </w:pPr>
      <w:r w:rsidRPr="00F709C0">
        <w:rPr>
          <w:rFonts w:ascii="宋体" w:eastAsia="宋体" w:hAnsi="宋体"/>
          <w:sz w:val="24"/>
        </w:rPr>
        <w:t>1.</w:t>
      </w:r>
      <w:r w:rsidR="000A1BF3">
        <w:rPr>
          <w:rFonts w:ascii="宋体" w:eastAsia="宋体" w:hAnsi="宋体" w:hint="eastAsia"/>
          <w:sz w:val="24"/>
        </w:rPr>
        <w:t>与非门</w:t>
      </w:r>
    </w:p>
    <w:p w14:paraId="6532E730" w14:textId="6B60A5DA" w:rsidR="00CE444D" w:rsidRDefault="000A1BF3" w:rsidP="000A1BF3">
      <w:pPr>
        <w:widowControl/>
        <w:spacing w:line="276" w:lineRule="auto"/>
        <w:ind w:firstLine="420"/>
        <w:rPr>
          <w:rFonts w:ascii="宋体" w:eastAsia="宋体" w:hAnsi="宋体"/>
          <w:sz w:val="24"/>
        </w:rPr>
      </w:pPr>
      <w:r>
        <w:rPr>
          <w:rFonts w:ascii="宋体" w:eastAsia="宋体" w:hAnsi="宋体" w:hint="eastAsia"/>
          <w:sz w:val="24"/>
        </w:rPr>
        <w:t>仿真结果：</w:t>
      </w:r>
    </w:p>
    <w:p w14:paraId="75C79A12" w14:textId="06643124" w:rsidR="00B4118A" w:rsidRDefault="00B4118A" w:rsidP="000A1BF3">
      <w:pPr>
        <w:widowControl/>
        <w:spacing w:line="276" w:lineRule="auto"/>
        <w:ind w:firstLine="420"/>
        <w:rPr>
          <w:rFonts w:ascii="宋体" w:eastAsia="宋体" w:hAnsi="宋体"/>
          <w:sz w:val="24"/>
        </w:rPr>
      </w:pPr>
      <w:r>
        <w:rPr>
          <w:noProof/>
        </w:rPr>
        <w:drawing>
          <wp:inline distT="0" distB="0" distL="0" distR="0" wp14:anchorId="59E6E41F" wp14:editId="09CA5DF8">
            <wp:extent cx="4857143" cy="1000000"/>
            <wp:effectExtent l="0" t="0" r="635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857143" cy="1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DF7FC" w14:textId="26C9A948" w:rsidR="00B4118A" w:rsidRDefault="00B4118A" w:rsidP="000A1BF3">
      <w:pPr>
        <w:widowControl/>
        <w:spacing w:line="276" w:lineRule="auto"/>
        <w:ind w:firstLine="420"/>
        <w:rPr>
          <w:rFonts w:ascii="宋体" w:eastAsia="宋体" w:hAnsi="宋体"/>
          <w:sz w:val="24"/>
        </w:rPr>
      </w:pPr>
      <w:r>
        <w:rPr>
          <w:rFonts w:ascii="宋体" w:eastAsia="宋体" w:hAnsi="宋体" w:hint="eastAsia"/>
          <w:sz w:val="24"/>
        </w:rPr>
        <w:t>使用两个相同的1</w:t>
      </w:r>
      <w:r>
        <w:rPr>
          <w:rFonts w:ascii="宋体" w:eastAsia="宋体" w:hAnsi="宋体"/>
          <w:sz w:val="24"/>
        </w:rPr>
        <w:t>0</w:t>
      </w:r>
      <w:r>
        <w:rPr>
          <w:rFonts w:ascii="宋体" w:eastAsia="宋体" w:hAnsi="宋体" w:hint="eastAsia"/>
          <w:sz w:val="24"/>
        </w:rPr>
        <w:t>k</w:t>
      </w:r>
      <w:r>
        <w:rPr>
          <w:rFonts w:ascii="宋体" w:eastAsia="宋体" w:hAnsi="宋体"/>
          <w:sz w:val="24"/>
        </w:rPr>
        <w:t>H</w:t>
      </w:r>
      <w:r>
        <w:rPr>
          <w:rFonts w:ascii="宋体" w:eastAsia="宋体" w:hAnsi="宋体" w:hint="eastAsia"/>
          <w:sz w:val="24"/>
        </w:rPr>
        <w:t>z连续脉冲信号，可得：</w:t>
      </w:r>
    </w:p>
    <w:p w14:paraId="216FECF9" w14:textId="32617F37" w:rsidR="00B4118A" w:rsidRDefault="00B4118A" w:rsidP="000A1BF3">
      <w:pPr>
        <w:widowControl/>
        <w:spacing w:line="276" w:lineRule="auto"/>
        <w:ind w:firstLine="420"/>
        <w:rPr>
          <w:rFonts w:ascii="宋体" w:eastAsia="宋体" w:hAnsi="宋体"/>
          <w:sz w:val="24"/>
        </w:rPr>
      </w:pPr>
      <w:r w:rsidRPr="00B4118A">
        <w:rPr>
          <w:noProof/>
        </w:rPr>
        <w:lastRenderedPageBreak/>
        <w:drawing>
          <wp:inline distT="0" distB="0" distL="0" distR="0" wp14:anchorId="2B140306" wp14:editId="293005F6">
            <wp:extent cx="5274310" cy="3090545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A3A71" w14:textId="0A994D73" w:rsidR="00B4118A" w:rsidRDefault="00B4118A" w:rsidP="000A1BF3">
      <w:pPr>
        <w:widowControl/>
        <w:spacing w:line="276" w:lineRule="auto"/>
        <w:ind w:firstLine="420"/>
        <w:rPr>
          <w:rFonts w:ascii="宋体" w:eastAsia="宋体" w:hAnsi="宋体"/>
          <w:sz w:val="24"/>
        </w:rPr>
      </w:pPr>
      <w:r>
        <w:rPr>
          <w:rFonts w:ascii="宋体" w:eastAsia="宋体" w:hAnsi="宋体" w:hint="eastAsia"/>
          <w:sz w:val="24"/>
        </w:rPr>
        <w:t>使用两个相反的1</w:t>
      </w:r>
      <w:r>
        <w:rPr>
          <w:rFonts w:ascii="宋体" w:eastAsia="宋体" w:hAnsi="宋体"/>
          <w:sz w:val="24"/>
        </w:rPr>
        <w:t>0</w:t>
      </w:r>
      <w:r>
        <w:rPr>
          <w:rFonts w:ascii="宋体" w:eastAsia="宋体" w:hAnsi="宋体" w:hint="eastAsia"/>
          <w:sz w:val="24"/>
        </w:rPr>
        <w:t>k</w:t>
      </w:r>
      <w:r>
        <w:rPr>
          <w:rFonts w:ascii="宋体" w:eastAsia="宋体" w:hAnsi="宋体"/>
          <w:sz w:val="24"/>
        </w:rPr>
        <w:t>H</w:t>
      </w:r>
      <w:r>
        <w:rPr>
          <w:rFonts w:ascii="宋体" w:eastAsia="宋体" w:hAnsi="宋体" w:hint="eastAsia"/>
          <w:sz w:val="24"/>
        </w:rPr>
        <w:t>z连续脉冲信号，可得：</w:t>
      </w:r>
    </w:p>
    <w:p w14:paraId="363CF3A5" w14:textId="42CEBCAD" w:rsidR="00B4118A" w:rsidRPr="00B4118A" w:rsidRDefault="00B4118A" w:rsidP="000A1BF3">
      <w:pPr>
        <w:widowControl/>
        <w:spacing w:line="276" w:lineRule="auto"/>
        <w:ind w:firstLine="420"/>
        <w:rPr>
          <w:rFonts w:ascii="宋体" w:eastAsia="宋体" w:hAnsi="宋体"/>
          <w:sz w:val="24"/>
        </w:rPr>
      </w:pPr>
      <w:r>
        <w:rPr>
          <w:noProof/>
        </w:rPr>
        <w:drawing>
          <wp:inline distT="0" distB="0" distL="0" distR="0" wp14:anchorId="10291970" wp14:editId="16E890F8">
            <wp:extent cx="5274310" cy="3090545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E5DD9" w14:textId="77777777" w:rsidR="00CE444D" w:rsidRDefault="00CE444D" w:rsidP="000A1BF3">
      <w:pPr>
        <w:widowControl/>
        <w:spacing w:line="276" w:lineRule="auto"/>
        <w:ind w:firstLine="420"/>
        <w:rPr>
          <w:rFonts w:ascii="宋体" w:eastAsia="宋体" w:hAnsi="宋体"/>
          <w:sz w:val="24"/>
        </w:rPr>
      </w:pPr>
      <w:r>
        <w:rPr>
          <w:rFonts w:ascii="宋体" w:eastAsia="宋体" w:hAnsi="宋体"/>
          <w:sz w:val="24"/>
        </w:rPr>
        <w:t>2</w:t>
      </w:r>
      <w:r>
        <w:rPr>
          <w:rFonts w:ascii="宋体" w:eastAsia="宋体" w:hAnsi="宋体" w:hint="eastAsia"/>
          <w:sz w:val="24"/>
        </w:rPr>
        <w:t>．或门</w:t>
      </w:r>
    </w:p>
    <w:p w14:paraId="24EF2FDA" w14:textId="46AE134F" w:rsidR="00CE444D" w:rsidRDefault="00CE444D" w:rsidP="000A1BF3">
      <w:pPr>
        <w:widowControl/>
        <w:spacing w:line="276" w:lineRule="auto"/>
        <w:ind w:firstLine="420"/>
        <w:rPr>
          <w:rFonts w:ascii="宋体" w:eastAsia="宋体" w:hAnsi="宋体"/>
          <w:sz w:val="24"/>
        </w:rPr>
      </w:pPr>
      <w:r>
        <w:rPr>
          <w:rFonts w:ascii="宋体" w:eastAsia="宋体" w:hAnsi="宋体" w:hint="eastAsia"/>
          <w:sz w:val="24"/>
        </w:rPr>
        <w:t>仿真结果：</w:t>
      </w:r>
    </w:p>
    <w:p w14:paraId="1F278662" w14:textId="730E4A44" w:rsidR="00B4118A" w:rsidRDefault="00B4118A" w:rsidP="000A1BF3">
      <w:pPr>
        <w:widowControl/>
        <w:spacing w:line="276" w:lineRule="auto"/>
        <w:ind w:firstLine="420"/>
        <w:rPr>
          <w:rFonts w:ascii="宋体" w:eastAsia="宋体" w:hAnsi="宋体"/>
          <w:sz w:val="24"/>
        </w:rPr>
      </w:pPr>
      <w:r>
        <w:rPr>
          <w:noProof/>
        </w:rPr>
        <w:drawing>
          <wp:inline distT="0" distB="0" distL="0" distR="0" wp14:anchorId="37403A10" wp14:editId="36003BEC">
            <wp:extent cx="4828571" cy="971429"/>
            <wp:effectExtent l="0" t="0" r="0" b="63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828571" cy="9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5E11C" w14:textId="77777777" w:rsidR="00B4118A" w:rsidRDefault="00B4118A" w:rsidP="00B4118A">
      <w:pPr>
        <w:widowControl/>
        <w:spacing w:line="276" w:lineRule="auto"/>
        <w:ind w:firstLine="420"/>
        <w:rPr>
          <w:rFonts w:ascii="宋体" w:eastAsia="宋体" w:hAnsi="宋体"/>
          <w:sz w:val="24"/>
        </w:rPr>
      </w:pPr>
      <w:r>
        <w:rPr>
          <w:rFonts w:ascii="宋体" w:eastAsia="宋体" w:hAnsi="宋体" w:hint="eastAsia"/>
          <w:sz w:val="24"/>
        </w:rPr>
        <w:t>使用两个相同的1</w:t>
      </w:r>
      <w:r>
        <w:rPr>
          <w:rFonts w:ascii="宋体" w:eastAsia="宋体" w:hAnsi="宋体"/>
          <w:sz w:val="24"/>
        </w:rPr>
        <w:t>0</w:t>
      </w:r>
      <w:r>
        <w:rPr>
          <w:rFonts w:ascii="宋体" w:eastAsia="宋体" w:hAnsi="宋体" w:hint="eastAsia"/>
          <w:sz w:val="24"/>
        </w:rPr>
        <w:t>k</w:t>
      </w:r>
      <w:r>
        <w:rPr>
          <w:rFonts w:ascii="宋体" w:eastAsia="宋体" w:hAnsi="宋体"/>
          <w:sz w:val="24"/>
        </w:rPr>
        <w:t>H</w:t>
      </w:r>
      <w:r>
        <w:rPr>
          <w:rFonts w:ascii="宋体" w:eastAsia="宋体" w:hAnsi="宋体" w:hint="eastAsia"/>
          <w:sz w:val="24"/>
        </w:rPr>
        <w:t>z连续脉冲信号，可得：</w:t>
      </w:r>
    </w:p>
    <w:p w14:paraId="0643FA2F" w14:textId="10CADBC0" w:rsidR="00B4118A" w:rsidRDefault="00B4118A" w:rsidP="000A1BF3">
      <w:pPr>
        <w:widowControl/>
        <w:spacing w:line="276" w:lineRule="auto"/>
        <w:ind w:firstLine="420"/>
        <w:rPr>
          <w:rFonts w:ascii="宋体" w:eastAsia="宋体" w:hAnsi="宋体"/>
          <w:sz w:val="24"/>
        </w:rPr>
      </w:pPr>
      <w:r>
        <w:rPr>
          <w:noProof/>
        </w:rPr>
        <w:lastRenderedPageBreak/>
        <w:drawing>
          <wp:inline distT="0" distB="0" distL="0" distR="0" wp14:anchorId="041383C8" wp14:editId="166A1676">
            <wp:extent cx="5274310" cy="3090545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D06E0" w14:textId="78DDAD11" w:rsidR="00B4118A" w:rsidRDefault="00B4118A" w:rsidP="000A1BF3">
      <w:pPr>
        <w:widowControl/>
        <w:spacing w:line="276" w:lineRule="auto"/>
        <w:ind w:firstLine="420"/>
        <w:rPr>
          <w:rFonts w:ascii="宋体" w:eastAsia="宋体" w:hAnsi="宋体"/>
          <w:sz w:val="24"/>
        </w:rPr>
      </w:pPr>
      <w:r>
        <w:rPr>
          <w:rFonts w:ascii="宋体" w:eastAsia="宋体" w:hAnsi="宋体" w:hint="eastAsia"/>
          <w:sz w:val="24"/>
        </w:rPr>
        <w:t>使用两个相反的1</w:t>
      </w:r>
      <w:r>
        <w:rPr>
          <w:rFonts w:ascii="宋体" w:eastAsia="宋体" w:hAnsi="宋体"/>
          <w:sz w:val="24"/>
        </w:rPr>
        <w:t>0</w:t>
      </w:r>
      <w:r>
        <w:rPr>
          <w:rFonts w:ascii="宋体" w:eastAsia="宋体" w:hAnsi="宋体" w:hint="eastAsia"/>
          <w:sz w:val="24"/>
        </w:rPr>
        <w:t>k</w:t>
      </w:r>
      <w:r>
        <w:rPr>
          <w:rFonts w:ascii="宋体" w:eastAsia="宋体" w:hAnsi="宋体"/>
          <w:sz w:val="24"/>
        </w:rPr>
        <w:t>H</w:t>
      </w:r>
      <w:r>
        <w:rPr>
          <w:rFonts w:ascii="宋体" w:eastAsia="宋体" w:hAnsi="宋体" w:hint="eastAsia"/>
          <w:sz w:val="24"/>
        </w:rPr>
        <w:t>z连续脉冲信号，可得：</w:t>
      </w:r>
    </w:p>
    <w:p w14:paraId="4F8EC6BD" w14:textId="71BC73CD" w:rsidR="00B4118A" w:rsidRPr="00B4118A" w:rsidRDefault="00B4118A" w:rsidP="000A1BF3">
      <w:pPr>
        <w:widowControl/>
        <w:spacing w:line="276" w:lineRule="auto"/>
        <w:ind w:firstLine="420"/>
        <w:rPr>
          <w:rFonts w:ascii="宋体" w:eastAsia="宋体" w:hAnsi="宋体"/>
          <w:sz w:val="24"/>
        </w:rPr>
      </w:pPr>
      <w:r>
        <w:rPr>
          <w:noProof/>
        </w:rPr>
        <w:drawing>
          <wp:inline distT="0" distB="0" distL="0" distR="0" wp14:anchorId="65B37303" wp14:editId="345C67F9">
            <wp:extent cx="5274310" cy="3090545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DB731" w14:textId="77777777" w:rsidR="00CE444D" w:rsidRDefault="00CE444D" w:rsidP="000A1BF3">
      <w:pPr>
        <w:widowControl/>
        <w:spacing w:line="276" w:lineRule="auto"/>
        <w:ind w:firstLine="420"/>
        <w:rPr>
          <w:rFonts w:ascii="宋体" w:eastAsia="宋体" w:hAnsi="宋体"/>
          <w:sz w:val="24"/>
        </w:rPr>
      </w:pPr>
      <w:r>
        <w:rPr>
          <w:rFonts w:ascii="宋体" w:eastAsia="宋体" w:hAnsi="宋体"/>
          <w:sz w:val="24"/>
        </w:rPr>
        <w:t>3.</w:t>
      </w:r>
      <w:r>
        <w:rPr>
          <w:rFonts w:ascii="宋体" w:eastAsia="宋体" w:hAnsi="宋体" w:hint="eastAsia"/>
          <w:sz w:val="24"/>
        </w:rPr>
        <w:t>译码器：</w:t>
      </w:r>
    </w:p>
    <w:p w14:paraId="2E95C5A3" w14:textId="77777777" w:rsidR="00CE444D" w:rsidRDefault="00CE444D" w:rsidP="00CE444D">
      <w:pPr>
        <w:widowControl/>
        <w:spacing w:line="276" w:lineRule="auto"/>
        <w:ind w:firstLine="420"/>
      </w:pPr>
      <w:r>
        <w:rPr>
          <w:rFonts w:hint="eastAsia"/>
        </w:rPr>
        <w:t>仿真结果：</w:t>
      </w:r>
    </w:p>
    <w:p w14:paraId="7EBD3276" w14:textId="07143DDC" w:rsidR="00CE444D" w:rsidRDefault="00CE444D" w:rsidP="00CE444D">
      <w:pPr>
        <w:widowControl/>
        <w:spacing w:line="276" w:lineRule="auto"/>
        <w:ind w:firstLine="420"/>
      </w:pPr>
      <w:r>
        <w:rPr>
          <w:noProof/>
        </w:rPr>
        <w:drawing>
          <wp:inline distT="0" distB="0" distL="0" distR="0" wp14:anchorId="00EB4994" wp14:editId="5D725ADA">
            <wp:extent cx="4847619" cy="1552381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847619" cy="1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3B45C211" w14:textId="0C9FE7FA" w:rsidR="00CE444D" w:rsidRDefault="00CE444D" w:rsidP="00CE444D">
      <w:pPr>
        <w:widowControl/>
        <w:spacing w:line="276" w:lineRule="auto"/>
        <w:ind w:firstLine="420"/>
      </w:pPr>
      <w:r>
        <w:rPr>
          <w:rFonts w:hint="eastAsia"/>
        </w:rPr>
        <w:t>在实验箱中使用模拟开关来输入，led灯来显示输出结果，效果如下：</w:t>
      </w:r>
    </w:p>
    <w:p w14:paraId="3645B96A" w14:textId="77777777" w:rsidR="00885923" w:rsidRDefault="00885923" w:rsidP="00885923">
      <w:pPr>
        <w:widowControl/>
        <w:spacing w:line="276" w:lineRule="auto"/>
        <w:ind w:firstLine="420"/>
      </w:pPr>
      <w:r>
        <w:rPr>
          <w:rFonts w:hint="eastAsia"/>
        </w:rPr>
        <w:lastRenderedPageBreak/>
        <w:t>输入为0</w:t>
      </w:r>
      <w:r>
        <w:t>0</w:t>
      </w:r>
      <w:r>
        <w:rPr>
          <w:rFonts w:hint="eastAsia"/>
        </w:rPr>
        <w:t>时，输出为0</w:t>
      </w:r>
      <w:r>
        <w:t>111</w:t>
      </w:r>
      <w:r>
        <w:rPr>
          <w:rFonts w:hint="eastAsia"/>
        </w:rPr>
        <w:t>。</w:t>
      </w:r>
    </w:p>
    <w:p w14:paraId="2BE6DD58" w14:textId="77777777" w:rsidR="00885923" w:rsidRDefault="00885923" w:rsidP="00885923">
      <w:pPr>
        <w:widowControl/>
        <w:spacing w:line="276" w:lineRule="auto"/>
        <w:ind w:firstLine="420"/>
      </w:pPr>
      <w:r w:rsidRPr="00CE444D">
        <w:rPr>
          <w:noProof/>
        </w:rPr>
        <w:drawing>
          <wp:inline distT="0" distB="0" distL="0" distR="0" wp14:anchorId="52C63788" wp14:editId="194D4FF3">
            <wp:extent cx="5274310" cy="3956050"/>
            <wp:effectExtent l="0" t="0" r="2540" b="635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9322FF" w14:textId="51C2905B" w:rsidR="00CE444D" w:rsidRDefault="00CE444D" w:rsidP="00CE444D">
      <w:pPr>
        <w:widowControl/>
        <w:spacing w:line="276" w:lineRule="auto"/>
        <w:ind w:firstLine="420"/>
      </w:pPr>
      <w:r>
        <w:rPr>
          <w:rFonts w:hint="eastAsia"/>
        </w:rPr>
        <w:t>输入为1</w:t>
      </w:r>
      <w:r>
        <w:t>1</w:t>
      </w:r>
      <w:r>
        <w:rPr>
          <w:rFonts w:hint="eastAsia"/>
        </w:rPr>
        <w:t>时，输出为1</w:t>
      </w:r>
      <w:r>
        <w:t>110</w:t>
      </w:r>
      <w:r>
        <w:rPr>
          <w:rFonts w:hint="eastAsia"/>
        </w:rPr>
        <w:t>；</w:t>
      </w:r>
    </w:p>
    <w:p w14:paraId="11F05A03" w14:textId="4600D433" w:rsidR="00CE444D" w:rsidRDefault="00CE444D" w:rsidP="00CE444D">
      <w:pPr>
        <w:widowControl/>
        <w:spacing w:line="276" w:lineRule="auto"/>
        <w:ind w:firstLine="420"/>
      </w:pPr>
      <w:r w:rsidRPr="00CE444D">
        <w:rPr>
          <w:noProof/>
        </w:rPr>
        <w:drawing>
          <wp:inline distT="0" distB="0" distL="0" distR="0" wp14:anchorId="141323B3" wp14:editId="0C881B94">
            <wp:extent cx="5274310" cy="3956050"/>
            <wp:effectExtent l="0" t="0" r="2540" b="635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D987D6" w14:textId="4C0098C8" w:rsidR="00885923" w:rsidRDefault="00885923" w:rsidP="00CE444D">
      <w:pPr>
        <w:widowControl/>
        <w:spacing w:line="276" w:lineRule="auto"/>
        <w:ind w:firstLine="420"/>
      </w:pPr>
      <w:r>
        <w:rPr>
          <w:rFonts w:hint="eastAsia"/>
        </w:rPr>
        <w:lastRenderedPageBreak/>
        <w:t>对应的波形图：</w:t>
      </w:r>
    </w:p>
    <w:p w14:paraId="4DF21B47" w14:textId="07DAF4AE" w:rsidR="00885923" w:rsidRDefault="00885923" w:rsidP="00CE444D">
      <w:pPr>
        <w:widowControl/>
        <w:spacing w:line="276" w:lineRule="auto"/>
        <w:ind w:firstLine="420"/>
      </w:pPr>
      <w:r>
        <w:rPr>
          <w:noProof/>
        </w:rPr>
        <w:drawing>
          <wp:inline distT="0" distB="0" distL="0" distR="0" wp14:anchorId="75E96AC2" wp14:editId="74A4274F">
            <wp:extent cx="5274310" cy="3090545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6B0DE" w14:textId="20B56A40" w:rsidR="00CE444D" w:rsidRPr="00CE444D" w:rsidRDefault="00CE444D" w:rsidP="00CE444D">
      <w:pPr>
        <w:widowControl/>
        <w:spacing w:line="276" w:lineRule="auto"/>
        <w:ind w:firstLine="420"/>
      </w:pPr>
      <w:r>
        <w:rPr>
          <w:rFonts w:hint="eastAsia"/>
        </w:rPr>
        <w:t>输入为1</w:t>
      </w:r>
      <w:r>
        <w:t>0</w:t>
      </w:r>
      <w:r>
        <w:rPr>
          <w:rFonts w:hint="eastAsia"/>
        </w:rPr>
        <w:t>时，输出为1</w:t>
      </w:r>
      <w:r>
        <w:t>101</w:t>
      </w:r>
      <w:r>
        <w:rPr>
          <w:rFonts w:hint="eastAsia"/>
        </w:rPr>
        <w:t>；</w:t>
      </w:r>
    </w:p>
    <w:p w14:paraId="59F7C6D0" w14:textId="6AB9E899" w:rsidR="00CE444D" w:rsidRDefault="00CE444D" w:rsidP="000A1BF3">
      <w:pPr>
        <w:widowControl/>
        <w:spacing w:line="276" w:lineRule="auto"/>
        <w:ind w:firstLine="420"/>
      </w:pPr>
      <w:r w:rsidRPr="00CE444D">
        <w:rPr>
          <w:noProof/>
        </w:rPr>
        <w:drawing>
          <wp:inline distT="0" distB="0" distL="0" distR="0" wp14:anchorId="6D4F8223" wp14:editId="18B928D5">
            <wp:extent cx="5274310" cy="3956050"/>
            <wp:effectExtent l="0" t="0" r="2540" b="635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1D1D21" w14:textId="1071CB64" w:rsidR="00CE444D" w:rsidRDefault="00CE444D" w:rsidP="000A1BF3">
      <w:pPr>
        <w:widowControl/>
        <w:spacing w:line="276" w:lineRule="auto"/>
        <w:ind w:firstLine="420"/>
      </w:pPr>
      <w:r>
        <w:rPr>
          <w:rFonts w:hint="eastAsia"/>
        </w:rPr>
        <w:t>输入为0</w:t>
      </w:r>
      <w:r>
        <w:t>1</w:t>
      </w:r>
      <w:r>
        <w:rPr>
          <w:rFonts w:hint="eastAsia"/>
        </w:rPr>
        <w:t>时，输出为1</w:t>
      </w:r>
      <w:r>
        <w:t>011</w:t>
      </w:r>
      <w:r>
        <w:rPr>
          <w:rFonts w:hint="eastAsia"/>
        </w:rPr>
        <w:t>；</w:t>
      </w:r>
    </w:p>
    <w:p w14:paraId="6B8000A8" w14:textId="78946702" w:rsidR="00CE444D" w:rsidRDefault="00CE444D" w:rsidP="000A1BF3">
      <w:pPr>
        <w:widowControl/>
        <w:spacing w:line="276" w:lineRule="auto"/>
        <w:ind w:firstLine="420"/>
      </w:pPr>
      <w:r w:rsidRPr="00CE444D">
        <w:rPr>
          <w:noProof/>
        </w:rPr>
        <w:lastRenderedPageBreak/>
        <w:drawing>
          <wp:inline distT="0" distB="0" distL="0" distR="0" wp14:anchorId="655974C1" wp14:editId="09193E35">
            <wp:extent cx="5274310" cy="3956050"/>
            <wp:effectExtent l="0" t="0" r="2540" b="635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736602" w14:textId="067AACD9" w:rsidR="00885923" w:rsidRDefault="00885923" w:rsidP="000A1BF3">
      <w:pPr>
        <w:widowControl/>
        <w:spacing w:line="276" w:lineRule="auto"/>
        <w:ind w:firstLine="420"/>
      </w:pPr>
      <w:r>
        <w:rPr>
          <w:rFonts w:hint="eastAsia"/>
        </w:rPr>
        <w:t>对应的波形图：</w:t>
      </w:r>
    </w:p>
    <w:p w14:paraId="2B45A852" w14:textId="572E5A52" w:rsidR="00885923" w:rsidRDefault="00885923" w:rsidP="000A1BF3">
      <w:pPr>
        <w:widowControl/>
        <w:spacing w:line="276" w:lineRule="auto"/>
        <w:ind w:firstLine="420"/>
      </w:pPr>
      <w:r>
        <w:rPr>
          <w:noProof/>
        </w:rPr>
        <w:drawing>
          <wp:inline distT="0" distB="0" distL="0" distR="0" wp14:anchorId="284BD674" wp14:editId="30916AE2">
            <wp:extent cx="5274310" cy="3090545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58CE4" w14:textId="5884F337" w:rsidR="002B01C1" w:rsidRPr="00CE444D" w:rsidRDefault="002B01C1" w:rsidP="000A1BF3">
      <w:pPr>
        <w:widowControl/>
        <w:spacing w:line="276" w:lineRule="auto"/>
        <w:ind w:firstLine="420"/>
      </w:pPr>
      <w:r>
        <w:rPr>
          <w:rFonts w:hint="eastAsia"/>
        </w:rPr>
        <w:t>综上所述，仿真与搭建的电路都实现了2线-</w:t>
      </w:r>
      <w:r>
        <w:t>4</w:t>
      </w:r>
      <w:r>
        <w:rPr>
          <w:rFonts w:hint="eastAsia"/>
        </w:rPr>
        <w:t>线译码器的功能。</w:t>
      </w:r>
    </w:p>
    <w:p w14:paraId="0B97B015" w14:textId="77777777" w:rsidR="00CE444D" w:rsidRDefault="00CE444D" w:rsidP="000A1BF3">
      <w:pPr>
        <w:widowControl/>
        <w:spacing w:line="276" w:lineRule="auto"/>
        <w:ind w:firstLine="420"/>
      </w:pPr>
      <w:r>
        <w:t>4</w:t>
      </w:r>
      <w:r>
        <w:rPr>
          <w:rFonts w:hint="eastAsia"/>
        </w:rPr>
        <w:t>．与或非门</w:t>
      </w:r>
    </w:p>
    <w:p w14:paraId="7B556721" w14:textId="2BBC8AC6" w:rsidR="00CE444D" w:rsidRDefault="00CE444D" w:rsidP="000A1BF3">
      <w:pPr>
        <w:widowControl/>
        <w:spacing w:line="276" w:lineRule="auto"/>
        <w:ind w:firstLine="420"/>
      </w:pPr>
      <w:r>
        <w:rPr>
          <w:rFonts w:hint="eastAsia"/>
        </w:rPr>
        <w:t>仿真结果：</w:t>
      </w:r>
    </w:p>
    <w:p w14:paraId="7B248A52" w14:textId="3ECF5F28" w:rsidR="002B01C1" w:rsidRDefault="002B01C1" w:rsidP="000A1BF3">
      <w:pPr>
        <w:widowControl/>
        <w:spacing w:line="276" w:lineRule="auto"/>
        <w:ind w:firstLine="420"/>
      </w:pPr>
      <w:r>
        <w:rPr>
          <w:noProof/>
        </w:rPr>
        <w:lastRenderedPageBreak/>
        <w:drawing>
          <wp:inline distT="0" distB="0" distL="0" distR="0" wp14:anchorId="6D284CB5" wp14:editId="3E139E5C">
            <wp:extent cx="4885714" cy="1380952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1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25EAB" w14:textId="0F5EF270" w:rsidR="002B01C1" w:rsidRDefault="002B01C1" w:rsidP="000A1BF3">
      <w:pPr>
        <w:widowControl/>
        <w:spacing w:line="276" w:lineRule="auto"/>
        <w:ind w:firstLine="420"/>
      </w:pPr>
      <w:r>
        <w:rPr>
          <w:rFonts w:hint="eastAsia"/>
        </w:rPr>
        <w:t>同样使用灯光来展现结果，</w:t>
      </w:r>
    </w:p>
    <w:p w14:paraId="4887651D" w14:textId="05CA88B8" w:rsidR="002B01C1" w:rsidRDefault="002B01C1" w:rsidP="000A1BF3">
      <w:pPr>
        <w:widowControl/>
        <w:spacing w:line="276" w:lineRule="auto"/>
        <w:ind w:firstLine="420"/>
      </w:pPr>
      <w:r>
        <w:rPr>
          <w:rFonts w:hint="eastAsia"/>
        </w:rPr>
        <w:t>输入为0</w:t>
      </w:r>
      <w:r>
        <w:t>001</w:t>
      </w:r>
      <w:r>
        <w:rPr>
          <w:rFonts w:hint="eastAsia"/>
        </w:rPr>
        <w:t>时，输出为1；</w:t>
      </w:r>
    </w:p>
    <w:p w14:paraId="09113E13" w14:textId="7FDB200E" w:rsidR="002B01C1" w:rsidRDefault="002B01C1" w:rsidP="000A1BF3">
      <w:pPr>
        <w:widowControl/>
        <w:spacing w:line="276" w:lineRule="auto"/>
        <w:ind w:firstLine="420"/>
      </w:pPr>
      <w:r w:rsidRPr="002B01C1">
        <w:rPr>
          <w:noProof/>
        </w:rPr>
        <w:drawing>
          <wp:inline distT="0" distB="0" distL="0" distR="0" wp14:anchorId="0ACCA1F8" wp14:editId="23F52A27">
            <wp:extent cx="5274310" cy="3956050"/>
            <wp:effectExtent l="0" t="0" r="2540" b="635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69AF07" w14:textId="65C4503A" w:rsidR="002B01C1" w:rsidRDefault="002B01C1" w:rsidP="000A1BF3">
      <w:pPr>
        <w:widowControl/>
        <w:spacing w:line="276" w:lineRule="auto"/>
        <w:ind w:firstLine="420"/>
      </w:pPr>
      <w:r>
        <w:rPr>
          <w:rFonts w:hint="eastAsia"/>
        </w:rPr>
        <w:t>输入为1</w:t>
      </w:r>
      <w:r>
        <w:t>111</w:t>
      </w:r>
      <w:r>
        <w:rPr>
          <w:rFonts w:hint="eastAsia"/>
        </w:rPr>
        <w:t>时，输出为0；</w:t>
      </w:r>
    </w:p>
    <w:p w14:paraId="7F1DBF5A" w14:textId="3746B3C9" w:rsidR="002B01C1" w:rsidRDefault="002B01C1" w:rsidP="000A1BF3">
      <w:pPr>
        <w:widowControl/>
        <w:spacing w:line="276" w:lineRule="auto"/>
        <w:ind w:firstLine="420"/>
      </w:pPr>
      <w:r w:rsidRPr="002B01C1">
        <w:rPr>
          <w:noProof/>
        </w:rPr>
        <w:lastRenderedPageBreak/>
        <w:drawing>
          <wp:inline distT="0" distB="0" distL="0" distR="0" wp14:anchorId="007F8FB7" wp14:editId="04E62F68">
            <wp:extent cx="5274310" cy="3956050"/>
            <wp:effectExtent l="0" t="0" r="2540" b="635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6C0362" w14:textId="190FBE7F" w:rsidR="002B01C1" w:rsidRDefault="002B01C1" w:rsidP="000A1BF3">
      <w:pPr>
        <w:widowControl/>
        <w:spacing w:line="276" w:lineRule="auto"/>
        <w:ind w:firstLine="420"/>
      </w:pPr>
      <w:r>
        <w:rPr>
          <w:rFonts w:hint="eastAsia"/>
        </w:rPr>
        <w:t>输入为0</w:t>
      </w:r>
      <w:r>
        <w:t>000</w:t>
      </w:r>
      <w:r>
        <w:rPr>
          <w:rFonts w:hint="eastAsia"/>
        </w:rPr>
        <w:t>时，输出为1；</w:t>
      </w:r>
    </w:p>
    <w:p w14:paraId="020E683C" w14:textId="0C0BD759" w:rsidR="002B01C1" w:rsidRDefault="002B01C1" w:rsidP="000A1BF3">
      <w:pPr>
        <w:widowControl/>
        <w:spacing w:line="276" w:lineRule="auto"/>
        <w:ind w:firstLine="420"/>
      </w:pPr>
      <w:r w:rsidRPr="002B01C1">
        <w:rPr>
          <w:noProof/>
        </w:rPr>
        <w:drawing>
          <wp:inline distT="0" distB="0" distL="0" distR="0" wp14:anchorId="28BEAF62" wp14:editId="12A93175">
            <wp:extent cx="5274310" cy="3956050"/>
            <wp:effectExtent l="0" t="0" r="2540" b="635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512735" w14:textId="099D1CA5" w:rsidR="002B01C1" w:rsidRDefault="002B01C1" w:rsidP="000A1BF3">
      <w:pPr>
        <w:widowControl/>
        <w:spacing w:line="276" w:lineRule="auto"/>
        <w:ind w:firstLine="420"/>
      </w:pPr>
      <w:r>
        <w:rPr>
          <w:rFonts w:hint="eastAsia"/>
        </w:rPr>
        <w:t>符合</w:t>
      </w:r>
      <w:r w:rsidR="00B4118A">
        <w:rPr>
          <w:rFonts w:hint="eastAsia"/>
        </w:rPr>
        <w:t>与或非门的真值表。</w:t>
      </w:r>
    </w:p>
    <w:p w14:paraId="20A03845" w14:textId="70C7A324" w:rsidR="000369A7" w:rsidRPr="004122CC" w:rsidRDefault="00EE2ACF" w:rsidP="000369A7">
      <w:pPr>
        <w:widowControl/>
        <w:jc w:val="left"/>
        <w:rPr>
          <w:rFonts w:ascii="宋体" w:eastAsia="宋体" w:hAnsi="宋体"/>
          <w:b/>
          <w:bCs/>
          <w:sz w:val="28"/>
          <w:szCs w:val="28"/>
        </w:rPr>
      </w:pPr>
      <w:r>
        <w:rPr>
          <w:rFonts w:ascii="宋体" w:eastAsia="宋体" w:hAnsi="宋体" w:hint="eastAsia"/>
          <w:b/>
          <w:bCs/>
          <w:sz w:val="28"/>
          <w:szCs w:val="28"/>
        </w:rPr>
        <w:lastRenderedPageBreak/>
        <w:t>六</w:t>
      </w:r>
      <w:r w:rsidR="000369A7" w:rsidRPr="004122CC">
        <w:rPr>
          <w:rFonts w:ascii="宋体" w:eastAsia="宋体" w:hAnsi="宋体" w:hint="eastAsia"/>
          <w:b/>
          <w:bCs/>
          <w:sz w:val="28"/>
          <w:szCs w:val="28"/>
        </w:rPr>
        <w:t>、实验结论</w:t>
      </w:r>
    </w:p>
    <w:p w14:paraId="0AB637C2" w14:textId="5D687DA6" w:rsidR="00307A32" w:rsidRDefault="00885923" w:rsidP="00104224">
      <w:pPr>
        <w:pStyle w:val="aa"/>
        <w:widowControl/>
        <w:numPr>
          <w:ilvl w:val="0"/>
          <w:numId w:val="2"/>
        </w:numPr>
        <w:spacing w:line="276" w:lineRule="auto"/>
        <w:ind w:firstLineChars="0"/>
        <w:rPr>
          <w:rFonts w:ascii="宋体" w:eastAsia="宋体" w:hAnsi="宋体"/>
          <w:sz w:val="24"/>
        </w:rPr>
      </w:pPr>
      <w:r>
        <w:rPr>
          <w:rFonts w:ascii="宋体" w:eastAsia="宋体" w:hAnsi="宋体" w:hint="eastAsia"/>
          <w:sz w:val="24"/>
        </w:rPr>
        <w:t>新版本的proteus与旧版本不一定能兼容，我在实验室的8.</w:t>
      </w:r>
      <w:r>
        <w:rPr>
          <w:rFonts w:ascii="宋体" w:eastAsia="宋体" w:hAnsi="宋体"/>
          <w:sz w:val="24"/>
        </w:rPr>
        <w:t>13</w:t>
      </w:r>
      <w:r>
        <w:rPr>
          <w:rFonts w:ascii="宋体" w:eastAsia="宋体" w:hAnsi="宋体" w:hint="eastAsia"/>
          <w:sz w:val="24"/>
        </w:rPr>
        <w:t>版绘制的结果无法在自己电脑上的8</w:t>
      </w:r>
      <w:r>
        <w:rPr>
          <w:rFonts w:ascii="宋体" w:eastAsia="宋体" w:hAnsi="宋体"/>
          <w:sz w:val="24"/>
        </w:rPr>
        <w:t>.10</w:t>
      </w:r>
      <w:r>
        <w:rPr>
          <w:rFonts w:ascii="宋体" w:eastAsia="宋体" w:hAnsi="宋体" w:hint="eastAsia"/>
          <w:sz w:val="24"/>
        </w:rPr>
        <w:t>打开；</w:t>
      </w:r>
    </w:p>
    <w:p w14:paraId="0CA92F10" w14:textId="368E913B" w:rsidR="00885923" w:rsidRDefault="00885923" w:rsidP="00104224">
      <w:pPr>
        <w:pStyle w:val="aa"/>
        <w:widowControl/>
        <w:numPr>
          <w:ilvl w:val="0"/>
          <w:numId w:val="2"/>
        </w:numPr>
        <w:spacing w:line="276" w:lineRule="auto"/>
        <w:ind w:firstLineChars="0"/>
        <w:rPr>
          <w:rFonts w:ascii="宋体" w:eastAsia="宋体" w:hAnsi="宋体"/>
          <w:sz w:val="24"/>
        </w:rPr>
      </w:pPr>
      <w:r>
        <w:rPr>
          <w:rFonts w:ascii="宋体" w:eastAsia="宋体" w:hAnsi="宋体" w:hint="eastAsia"/>
          <w:sz w:val="24"/>
        </w:rPr>
        <w:t>仿真时必须设置激励源频率，例如本次实验中使用的1</w:t>
      </w:r>
      <w:r>
        <w:rPr>
          <w:rFonts w:ascii="宋体" w:eastAsia="宋体" w:hAnsi="宋体"/>
          <w:sz w:val="24"/>
        </w:rPr>
        <w:t>0</w:t>
      </w:r>
      <w:r>
        <w:rPr>
          <w:rFonts w:ascii="宋体" w:eastAsia="宋体" w:hAnsi="宋体" w:hint="eastAsia"/>
          <w:sz w:val="24"/>
        </w:rPr>
        <w:t>k</w:t>
      </w:r>
      <w:r>
        <w:rPr>
          <w:rFonts w:ascii="宋体" w:eastAsia="宋体" w:hAnsi="宋体"/>
          <w:sz w:val="24"/>
        </w:rPr>
        <w:t>H</w:t>
      </w:r>
      <w:r>
        <w:rPr>
          <w:rFonts w:ascii="宋体" w:eastAsia="宋体" w:hAnsi="宋体" w:hint="eastAsia"/>
          <w:sz w:val="24"/>
        </w:rPr>
        <w:t>z、5k</w:t>
      </w:r>
      <w:r>
        <w:rPr>
          <w:rFonts w:ascii="宋体" w:eastAsia="宋体" w:hAnsi="宋体"/>
          <w:sz w:val="24"/>
        </w:rPr>
        <w:t>H</w:t>
      </w:r>
      <w:r>
        <w:rPr>
          <w:rFonts w:ascii="宋体" w:eastAsia="宋体" w:hAnsi="宋体" w:hint="eastAsia"/>
          <w:sz w:val="24"/>
        </w:rPr>
        <w:t>z；</w:t>
      </w:r>
    </w:p>
    <w:p w14:paraId="16665476" w14:textId="3AA807CC" w:rsidR="00885923" w:rsidRDefault="00521B6F" w:rsidP="00104224">
      <w:pPr>
        <w:pStyle w:val="aa"/>
        <w:widowControl/>
        <w:numPr>
          <w:ilvl w:val="0"/>
          <w:numId w:val="2"/>
        </w:numPr>
        <w:spacing w:line="276" w:lineRule="auto"/>
        <w:ind w:firstLineChars="0"/>
        <w:rPr>
          <w:rFonts w:ascii="宋体" w:eastAsia="宋体" w:hAnsi="宋体"/>
          <w:sz w:val="24"/>
        </w:rPr>
      </w:pPr>
      <w:r>
        <w:rPr>
          <w:rFonts w:ascii="宋体" w:eastAsia="宋体" w:hAnsi="宋体" w:hint="eastAsia"/>
          <w:sz w:val="24"/>
        </w:rPr>
        <w:t>搭建电路时可以使用不同的逻辑门组成实验箱上没有的逻辑门；</w:t>
      </w:r>
    </w:p>
    <w:p w14:paraId="5B3FF393" w14:textId="0D1444DC" w:rsidR="00521B6F" w:rsidRPr="00104224" w:rsidRDefault="00521B6F" w:rsidP="00104224">
      <w:pPr>
        <w:pStyle w:val="aa"/>
        <w:widowControl/>
        <w:numPr>
          <w:ilvl w:val="0"/>
          <w:numId w:val="2"/>
        </w:numPr>
        <w:spacing w:line="276" w:lineRule="auto"/>
        <w:ind w:firstLineChars="0"/>
        <w:rPr>
          <w:rFonts w:ascii="宋体" w:eastAsia="宋体" w:hAnsi="宋体"/>
          <w:sz w:val="24"/>
        </w:rPr>
      </w:pPr>
      <w:r>
        <w:rPr>
          <w:rFonts w:ascii="宋体" w:eastAsia="宋体" w:hAnsi="宋体" w:hint="eastAsia"/>
          <w:sz w:val="24"/>
        </w:rPr>
        <w:t>使用示波器观测波形时需要调至数字模型，选择对应的信号源</w:t>
      </w:r>
      <w:r w:rsidR="00232406">
        <w:rPr>
          <w:rFonts w:ascii="宋体" w:eastAsia="宋体" w:hAnsi="宋体" w:hint="eastAsia"/>
          <w:sz w:val="24"/>
        </w:rPr>
        <w:t>，并且必须接地。</w:t>
      </w:r>
    </w:p>
    <w:sectPr w:rsidR="00521B6F" w:rsidRPr="00104224">
      <w:headerReference w:type="even" r:id="rId40"/>
      <w:headerReference w:type="default" r:id="rId41"/>
      <w:headerReference w:type="first" r:id="rId42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F540C9F" w14:textId="77777777" w:rsidR="0007462E" w:rsidRDefault="0007462E" w:rsidP="00907651">
      <w:r>
        <w:separator/>
      </w:r>
    </w:p>
  </w:endnote>
  <w:endnote w:type="continuationSeparator" w:id="0">
    <w:p w14:paraId="6F779339" w14:textId="77777777" w:rsidR="0007462E" w:rsidRDefault="0007462E" w:rsidP="0090765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华文行楷">
    <w:panose1 w:val="02010800040101010101"/>
    <w:charset w:val="86"/>
    <w:family w:val="auto"/>
    <w:pitch w:val="variable"/>
    <w:sig w:usb0="00000001" w:usb1="080F0000" w:usb2="00000010" w:usb3="00000000" w:csb0="00040000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30DB037" w14:textId="77777777" w:rsidR="0007462E" w:rsidRDefault="0007462E" w:rsidP="00907651">
      <w:r>
        <w:separator/>
      </w:r>
    </w:p>
  </w:footnote>
  <w:footnote w:type="continuationSeparator" w:id="0">
    <w:p w14:paraId="039898D8" w14:textId="77777777" w:rsidR="0007462E" w:rsidRDefault="0007462E" w:rsidP="0090765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9D1F0EE" w14:textId="709143EB" w:rsidR="00907651" w:rsidRDefault="0007462E" w:rsidP="00907651">
    <w:pPr>
      <w:pStyle w:val="a3"/>
      <w:pBdr>
        <w:bottom w:val="none" w:sz="0" w:space="0" w:color="auto"/>
      </w:pBdr>
    </w:pPr>
    <w:r>
      <w:rPr>
        <w:noProof/>
      </w:rPr>
      <w:pict w14:anchorId="0FE78CDB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635510844" o:spid="_x0000_s1026" type="#_x0000_t75" style="position:absolute;left:0;text-align:left;margin-left:0;margin-top:0;width:415.2pt;height:415.2pt;z-index:-251657216;mso-position-horizontal:center;mso-position-horizontal-relative:margin;mso-position-vertical:center;mso-position-vertical-relative:margin" o:allowincell="f">
          <v:imagedata r:id="rId1" o:title="Sun_Yat-sen_University_Logo" gain="19661f" blacklevel="22938f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2672A61" w14:textId="49EEE627" w:rsidR="00907651" w:rsidRDefault="0007462E" w:rsidP="00907651">
    <w:pPr>
      <w:pStyle w:val="a3"/>
      <w:pBdr>
        <w:bottom w:val="none" w:sz="0" w:space="0" w:color="auto"/>
      </w:pBdr>
      <w:jc w:val="left"/>
    </w:pPr>
    <w:r>
      <w:rPr>
        <w:noProof/>
      </w:rPr>
      <w:pict w14:anchorId="20B4D9FA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635510845" o:spid="_x0000_s1027" type="#_x0000_t75" style="position:absolute;margin-left:0;margin-top:0;width:415.2pt;height:415.2pt;z-index:-251656192;mso-position-horizontal:center;mso-position-horizontal-relative:margin;mso-position-vertical:center;mso-position-vertical-relative:margin" o:allowincell="f">
          <v:imagedata r:id="rId1" o:title="Sun_Yat-sen_University_Logo" gain="19661f" blacklevel="22938f"/>
          <w10:wrap anchorx="margin" anchory="margin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2B1AA1B" w14:textId="775494B3" w:rsidR="00907651" w:rsidRDefault="0007462E">
    <w:pPr>
      <w:pStyle w:val="a3"/>
    </w:pPr>
    <w:r>
      <w:rPr>
        <w:noProof/>
      </w:rPr>
      <w:pict w14:anchorId="02D99762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635510843" o:spid="_x0000_s1025" type="#_x0000_t75" style="position:absolute;left:0;text-align:left;margin-left:0;margin-top:0;width:415.2pt;height:415.2pt;z-index:-251658240;mso-position-horizontal:center;mso-position-horizontal-relative:margin;mso-position-vertical:center;mso-position-vertical-relative:margin" o:allowincell="f">
          <v:imagedata r:id="rId1" o:title="Sun_Yat-sen_University_Logo" gain="19661f" blacklevel="22938f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D46584"/>
    <w:multiLevelType w:val="hybridMultilevel"/>
    <w:tmpl w:val="1B3A03E2"/>
    <w:lvl w:ilvl="0" w:tplc="F2EE36D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43C81797"/>
    <w:multiLevelType w:val="hybridMultilevel"/>
    <w:tmpl w:val="25CEB58E"/>
    <w:lvl w:ilvl="0" w:tplc="B2D66BC0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num w:numId="1" w16cid:durableId="1067148470">
    <w:abstractNumId w:val="1"/>
  </w:num>
  <w:num w:numId="2" w16cid:durableId="203510929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5707FE"/>
    <w:rsid w:val="000369A7"/>
    <w:rsid w:val="0007462E"/>
    <w:rsid w:val="00086C7F"/>
    <w:rsid w:val="000A1BF3"/>
    <w:rsid w:val="00104224"/>
    <w:rsid w:val="00106526"/>
    <w:rsid w:val="001757DC"/>
    <w:rsid w:val="001C668F"/>
    <w:rsid w:val="00206CFB"/>
    <w:rsid w:val="00232406"/>
    <w:rsid w:val="00281E45"/>
    <w:rsid w:val="002B01C1"/>
    <w:rsid w:val="002B3477"/>
    <w:rsid w:val="00307A32"/>
    <w:rsid w:val="0031779F"/>
    <w:rsid w:val="0042426E"/>
    <w:rsid w:val="00432D8A"/>
    <w:rsid w:val="00521B6F"/>
    <w:rsid w:val="005707FE"/>
    <w:rsid w:val="005E1525"/>
    <w:rsid w:val="006A693E"/>
    <w:rsid w:val="00704B15"/>
    <w:rsid w:val="0074639E"/>
    <w:rsid w:val="00772481"/>
    <w:rsid w:val="00784B72"/>
    <w:rsid w:val="00807A18"/>
    <w:rsid w:val="00827BB2"/>
    <w:rsid w:val="00885923"/>
    <w:rsid w:val="00891520"/>
    <w:rsid w:val="00907651"/>
    <w:rsid w:val="00B01600"/>
    <w:rsid w:val="00B32C19"/>
    <w:rsid w:val="00B4118A"/>
    <w:rsid w:val="00B87892"/>
    <w:rsid w:val="00B90DF9"/>
    <w:rsid w:val="00BA04C6"/>
    <w:rsid w:val="00BA591C"/>
    <w:rsid w:val="00C00CB4"/>
    <w:rsid w:val="00CE444D"/>
    <w:rsid w:val="00D0459E"/>
    <w:rsid w:val="00DD4A62"/>
    <w:rsid w:val="00DE0169"/>
    <w:rsid w:val="00ED56CA"/>
    <w:rsid w:val="00EE2ACF"/>
    <w:rsid w:val="00F754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3967F5E"/>
  <w15:docId w15:val="{E7F5EB79-E938-4211-9928-F297C5959B6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4118A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90765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907651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90765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907651"/>
    <w:rPr>
      <w:sz w:val="18"/>
      <w:szCs w:val="18"/>
    </w:rPr>
  </w:style>
  <w:style w:type="table" w:styleId="a7">
    <w:name w:val="Table Grid"/>
    <w:basedOn w:val="a1"/>
    <w:uiPriority w:val="39"/>
    <w:rsid w:val="0090765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8">
    <w:name w:val="Balloon Text"/>
    <w:basedOn w:val="a"/>
    <w:link w:val="a9"/>
    <w:uiPriority w:val="99"/>
    <w:semiHidden/>
    <w:unhideWhenUsed/>
    <w:rsid w:val="00432D8A"/>
    <w:rPr>
      <w:sz w:val="18"/>
      <w:szCs w:val="18"/>
    </w:rPr>
  </w:style>
  <w:style w:type="character" w:customStyle="1" w:styleId="a9">
    <w:name w:val="批注框文本 字符"/>
    <w:basedOn w:val="a0"/>
    <w:link w:val="a8"/>
    <w:uiPriority w:val="99"/>
    <w:semiHidden/>
    <w:rsid w:val="00432D8A"/>
    <w:rPr>
      <w:sz w:val="18"/>
      <w:szCs w:val="18"/>
    </w:rPr>
  </w:style>
  <w:style w:type="paragraph" w:styleId="aa">
    <w:name w:val="List Paragraph"/>
    <w:basedOn w:val="a"/>
    <w:uiPriority w:val="34"/>
    <w:qFormat/>
    <w:rsid w:val="000369A7"/>
    <w:pPr>
      <w:ind w:firstLineChars="200" w:firstLine="420"/>
    </w:pPr>
  </w:style>
  <w:style w:type="table" w:customStyle="1" w:styleId="1">
    <w:name w:val="网格型1"/>
    <w:basedOn w:val="a1"/>
    <w:next w:val="a7"/>
    <w:uiPriority w:val="39"/>
    <w:rsid w:val="000369A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2">
    <w:name w:val="网格型2"/>
    <w:basedOn w:val="a1"/>
    <w:next w:val="a7"/>
    <w:uiPriority w:val="39"/>
    <w:rsid w:val="000369A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11027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470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313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jpe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jpeg"/><Relationship Id="rId42" Type="http://schemas.openxmlformats.org/officeDocument/2006/relationships/header" Target="header3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jpeg"/><Relationship Id="rId38" Type="http://schemas.openxmlformats.org/officeDocument/2006/relationships/image" Target="media/image31.jpe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jpeg"/><Relationship Id="rId40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jpeg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jpeg"/><Relationship Id="rId35" Type="http://schemas.openxmlformats.org/officeDocument/2006/relationships/image" Target="media/image28.png"/><Relationship Id="rId43" Type="http://schemas.openxmlformats.org/officeDocument/2006/relationships/fontTable" Target="fontTable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3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33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1393FEB-6D07-4DC6-B995-BC01AD894F7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171</TotalTime>
  <Pages>15</Pages>
  <Words>245</Words>
  <Characters>1402</Characters>
  <Application>Microsoft Office Word</Application>
  <DocSecurity>0</DocSecurity>
  <Lines>11</Lines>
  <Paragraphs>3</Paragraphs>
  <ScaleCrop>false</ScaleCrop>
  <Company>中山大学</Company>
  <LinksUpToDate>false</LinksUpToDate>
  <CharactersWithSpaces>1644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#WANG BENFEI#</dc:creator>
  <cp:keywords/>
  <dc:description/>
  <cp:lastModifiedBy>方 桂安</cp:lastModifiedBy>
  <cp:revision>21</cp:revision>
  <dcterms:created xsi:type="dcterms:W3CDTF">2020-11-10T13:56:00Z</dcterms:created>
  <dcterms:modified xsi:type="dcterms:W3CDTF">2022-05-11T08:54:00Z</dcterms:modified>
</cp:coreProperties>
</file>